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AC" w:rsidRDefault="00E13EAC" w:rsidP="00E13EAC">
      <w:pPr>
        <w:pStyle w:val="Titre1"/>
        <w:jc w:val="center"/>
      </w:pPr>
      <w:r>
        <w:rPr>
          <w:rFonts w:ascii="Calibri" w:hAnsi="Calibri" w:cs="Calibri"/>
          <w:b/>
          <w:color w:val="auto"/>
          <w:sz w:val="36"/>
          <w:szCs w:val="36"/>
        </w:rPr>
        <w:t>Programme culturel et artistique</w:t>
      </w:r>
    </w:p>
    <w:p w:rsidR="00E13EAC" w:rsidRDefault="00E13EAC" w:rsidP="00E13EAC">
      <w:pPr>
        <w:jc w:val="center"/>
        <w:rPr>
          <w:rFonts w:ascii="Calibri" w:hAnsi="Calibri" w:cs="Calibri"/>
          <w:b/>
          <w:sz w:val="36"/>
          <w:szCs w:val="36"/>
        </w:rPr>
      </w:pPr>
    </w:p>
    <w:p w:rsidR="00E13EAC" w:rsidRDefault="00E13EAC" w:rsidP="00E13EAC">
      <w:pPr>
        <w:jc w:val="center"/>
      </w:pPr>
      <w:r>
        <w:rPr>
          <w:rFonts w:ascii="Calibri" w:hAnsi="Calibri" w:cs="Calibri"/>
          <w:b/>
          <w:sz w:val="36"/>
          <w:szCs w:val="36"/>
        </w:rPr>
        <w:t>Offre accessibilité</w:t>
      </w:r>
    </w:p>
    <w:p w:rsidR="00E13EAC" w:rsidRDefault="00E13EAC" w:rsidP="00E13EAC">
      <w:pPr>
        <w:jc w:val="center"/>
        <w:rPr>
          <w:rFonts w:ascii="Calibri" w:hAnsi="Calibri" w:cs="Calibri"/>
          <w:b/>
          <w:sz w:val="36"/>
          <w:szCs w:val="36"/>
        </w:rPr>
      </w:pPr>
    </w:p>
    <w:p w:rsidR="00E13EAC" w:rsidRDefault="004D278F" w:rsidP="00E13EAC">
      <w:pPr>
        <w:jc w:val="center"/>
      </w:pPr>
      <w:r>
        <w:rPr>
          <w:rFonts w:ascii="Calibri" w:hAnsi="Calibri" w:cs="Calibri"/>
          <w:b/>
          <w:sz w:val="36"/>
          <w:szCs w:val="36"/>
        </w:rPr>
        <w:t>M</w:t>
      </w:r>
      <w:r w:rsidR="00E13EAC">
        <w:rPr>
          <w:rFonts w:ascii="Calibri" w:hAnsi="Calibri" w:cs="Calibri"/>
          <w:b/>
          <w:sz w:val="36"/>
          <w:szCs w:val="36"/>
        </w:rPr>
        <w:t>usé</w:t>
      </w:r>
      <w:r>
        <w:rPr>
          <w:rFonts w:ascii="Calibri" w:hAnsi="Calibri" w:cs="Calibri"/>
          <w:b/>
          <w:sz w:val="36"/>
          <w:szCs w:val="36"/>
        </w:rPr>
        <w:t>e du Temps</w:t>
      </w:r>
      <w:r w:rsidR="00E13EAC">
        <w:rPr>
          <w:rFonts w:ascii="Calibri" w:hAnsi="Calibri" w:cs="Calibri"/>
          <w:b/>
        </w:rPr>
        <w:t xml:space="preserve"> </w:t>
      </w:r>
    </w:p>
    <w:p w:rsidR="00E13EAC" w:rsidRDefault="00E13EAC" w:rsidP="00E13EAC">
      <w:pPr>
        <w:jc w:val="center"/>
      </w:pPr>
      <w:r>
        <w:rPr>
          <w:rFonts w:ascii="Calibri" w:hAnsi="Calibri" w:cs="Calibri"/>
          <w:b/>
          <w:sz w:val="36"/>
          <w:szCs w:val="36"/>
        </w:rPr>
        <w:t>Du 1</w:t>
      </w:r>
      <w:r>
        <w:rPr>
          <w:rFonts w:ascii="Calibri" w:hAnsi="Calibri" w:cs="Calibri"/>
          <w:b/>
          <w:sz w:val="36"/>
          <w:szCs w:val="36"/>
          <w:vertAlign w:val="superscript"/>
        </w:rPr>
        <w:t>er</w:t>
      </w:r>
      <w:r>
        <w:rPr>
          <w:rFonts w:ascii="Calibri" w:hAnsi="Calibri" w:cs="Calibri"/>
          <w:b/>
          <w:sz w:val="36"/>
          <w:szCs w:val="36"/>
        </w:rPr>
        <w:t xml:space="preserve"> octobre 2022 au 31 janvier 2023</w:t>
      </w:r>
    </w:p>
    <w:p w:rsidR="00E13EAC" w:rsidRDefault="00E13EAC" w:rsidP="00E13EAC">
      <w:pPr>
        <w:jc w:val="center"/>
        <w:rPr>
          <w:rFonts w:ascii="Calibri" w:hAnsi="Calibri" w:cs="Calibri"/>
          <w:b/>
        </w:rPr>
      </w:pPr>
    </w:p>
    <w:p w:rsidR="00E13EAC" w:rsidRDefault="00E13EAC" w:rsidP="00E13EAC">
      <w:pPr>
        <w:jc w:val="center"/>
        <w:rPr>
          <w:rFonts w:ascii="Calibri" w:hAnsi="Calibri" w:cs="Calibri"/>
          <w:b/>
          <w:sz w:val="36"/>
          <w:szCs w:val="36"/>
        </w:rPr>
      </w:pPr>
    </w:p>
    <w:p w:rsidR="00E13EAC" w:rsidRDefault="00E13EAC" w:rsidP="00E13EAC">
      <w:pPr>
        <w:jc w:val="center"/>
      </w:pPr>
      <w:r>
        <w:rPr>
          <w:rFonts w:ascii="Calibri" w:hAnsi="Calibri" w:cs="Calibri"/>
          <w:b/>
          <w:sz w:val="36"/>
          <w:szCs w:val="36"/>
        </w:rPr>
        <w:t>Version pour synthèse vocale</w:t>
      </w:r>
    </w:p>
    <w:p w:rsidR="00BB69C9" w:rsidRDefault="00E13EAC" w:rsidP="00AF3922">
      <w:pPr>
        <w:jc w:val="center"/>
      </w:pPr>
      <w:r>
        <w:rPr>
          <w:rFonts w:ascii="Calibri" w:hAnsi="Calibri" w:cs="Calibri"/>
          <w:b/>
          <w:sz w:val="36"/>
          <w:szCs w:val="36"/>
        </w:rPr>
        <w:t xml:space="preserve">Avec informations en </w:t>
      </w:r>
      <w:r w:rsidR="00AF3922">
        <w:rPr>
          <w:rFonts w:ascii="Calibri" w:hAnsi="Calibri" w:cs="Calibri"/>
          <w:b/>
          <w:sz w:val="36"/>
          <w:szCs w:val="36"/>
        </w:rPr>
        <w:t>langage simplifié</w:t>
      </w: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b/>
          <w:sz w:val="36"/>
          <w:szCs w:val="36"/>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jc w:val="center"/>
        <w:rPr>
          <w:rFonts w:ascii="Calibri" w:hAnsi="Calibri" w:cs="Calibri"/>
        </w:rPr>
      </w:pPr>
    </w:p>
    <w:p w:rsidR="00E13EAC" w:rsidRDefault="00E13EAC" w:rsidP="00E13EAC">
      <w:pPr>
        <w:rPr>
          <w:rFonts w:ascii="Calibri" w:hAnsi="Calibri" w:cs="Calibri"/>
          <w:sz w:val="32"/>
          <w:szCs w:val="32"/>
        </w:rPr>
      </w:pPr>
    </w:p>
    <w:p w:rsidR="00382327" w:rsidRDefault="00382327" w:rsidP="00BD2446">
      <w:pPr>
        <w:pStyle w:val="Titre2"/>
        <w:rPr>
          <w:rFonts w:ascii="Calibri" w:hAnsi="Calibri" w:cs="Calibri"/>
          <w:color w:val="000000"/>
        </w:rPr>
      </w:pPr>
      <w:r>
        <w:rPr>
          <w:rFonts w:ascii="Calibri" w:hAnsi="Calibri" w:cs="Calibri"/>
          <w:color w:val="000000"/>
        </w:rPr>
        <w:lastRenderedPageBreak/>
        <w:t>PARCOURS PERMANENT REVISITÉ</w:t>
      </w:r>
    </w:p>
    <w:p w:rsidR="00F617E6" w:rsidRPr="00F617E6" w:rsidRDefault="00F617E6" w:rsidP="00F617E6">
      <w:pPr>
        <w:rPr>
          <w:rFonts w:ascii="Calibri" w:eastAsia="Times New Roman" w:hAnsi="Calibri" w:cs="Calibri"/>
          <w:b/>
          <w:color w:val="000000"/>
          <w:sz w:val="52"/>
          <w:szCs w:val="26"/>
        </w:rPr>
      </w:pPr>
      <w:r w:rsidRPr="00F617E6">
        <w:rPr>
          <w:rFonts w:ascii="Calibri" w:eastAsia="Times New Roman" w:hAnsi="Calibri" w:cs="Calibri"/>
          <w:b/>
          <w:color w:val="000000"/>
          <w:sz w:val="52"/>
          <w:szCs w:val="26"/>
        </w:rPr>
        <w:t>ET B</w:t>
      </w:r>
      <w:r w:rsidR="00A47705">
        <w:rPr>
          <w:rFonts w:ascii="Calibri" w:eastAsia="Times New Roman" w:hAnsi="Calibri" w:cs="Calibri"/>
          <w:b/>
          <w:color w:val="000000"/>
          <w:sz w:val="52"/>
          <w:szCs w:val="26"/>
        </w:rPr>
        <w:t>Â</w:t>
      </w:r>
      <w:r w:rsidRPr="00F617E6">
        <w:rPr>
          <w:rFonts w:ascii="Calibri" w:eastAsia="Times New Roman" w:hAnsi="Calibri" w:cs="Calibri"/>
          <w:b/>
          <w:color w:val="000000"/>
          <w:sz w:val="52"/>
          <w:szCs w:val="26"/>
        </w:rPr>
        <w:t xml:space="preserve">TIMENT ACCESSIBLE </w:t>
      </w:r>
      <w:r w:rsidR="00A47705">
        <w:rPr>
          <w:rFonts w:ascii="Calibri" w:eastAsia="Times New Roman" w:hAnsi="Calibri" w:cs="Calibri"/>
          <w:b/>
          <w:color w:val="000000"/>
          <w:sz w:val="52"/>
          <w:szCs w:val="26"/>
        </w:rPr>
        <w:t>À</w:t>
      </w:r>
      <w:r w:rsidRPr="00F617E6">
        <w:rPr>
          <w:rFonts w:ascii="Calibri" w:eastAsia="Times New Roman" w:hAnsi="Calibri" w:cs="Calibri"/>
          <w:b/>
          <w:color w:val="000000"/>
          <w:sz w:val="52"/>
          <w:szCs w:val="26"/>
        </w:rPr>
        <w:t xml:space="preserve"> TOUS</w:t>
      </w:r>
    </w:p>
    <w:p w:rsidR="00BD2446" w:rsidRDefault="00BD2446" w:rsidP="00BD2446"/>
    <w:p w:rsidR="00BD2446" w:rsidRDefault="00BD2446" w:rsidP="00BD2446"/>
    <w:p w:rsidR="00F617E6" w:rsidRDefault="00AF3922" w:rsidP="00BD2446">
      <w:pPr>
        <w:rPr>
          <w:rFonts w:asciiTheme="minorHAnsi" w:hAnsiTheme="minorHAnsi" w:cstheme="minorHAnsi"/>
          <w:sz w:val="32"/>
          <w:szCs w:val="32"/>
        </w:rPr>
      </w:pPr>
      <w:r>
        <w:rPr>
          <w:rFonts w:asciiTheme="minorHAnsi" w:hAnsiTheme="minorHAnsi" w:cstheme="minorHAnsi"/>
          <w:sz w:val="32"/>
          <w:szCs w:val="32"/>
        </w:rPr>
        <w:t>L</w:t>
      </w:r>
      <w:r w:rsidR="00F617E6">
        <w:rPr>
          <w:rFonts w:asciiTheme="minorHAnsi" w:hAnsiTheme="minorHAnsi" w:cstheme="minorHAnsi"/>
          <w:sz w:val="32"/>
          <w:szCs w:val="32"/>
        </w:rPr>
        <w:t xml:space="preserve">e bâtiment est </w:t>
      </w:r>
      <w:r>
        <w:rPr>
          <w:rFonts w:asciiTheme="minorHAnsi" w:hAnsiTheme="minorHAnsi" w:cstheme="minorHAnsi"/>
          <w:sz w:val="32"/>
          <w:szCs w:val="32"/>
        </w:rPr>
        <w:t>accessible à tous,</w:t>
      </w:r>
    </w:p>
    <w:p w:rsidR="00AF3922" w:rsidRPr="00F617E6" w:rsidRDefault="00AF3922" w:rsidP="00BD2446">
      <w:pPr>
        <w:rPr>
          <w:rFonts w:asciiTheme="minorHAnsi" w:hAnsiTheme="minorHAnsi" w:cstheme="minorHAnsi"/>
          <w:sz w:val="32"/>
          <w:szCs w:val="32"/>
        </w:rPr>
      </w:pPr>
      <w:proofErr w:type="gramStart"/>
      <w:r>
        <w:rPr>
          <w:rFonts w:asciiTheme="minorHAnsi" w:hAnsiTheme="minorHAnsi" w:cstheme="minorHAnsi"/>
          <w:sz w:val="32"/>
          <w:szCs w:val="32"/>
        </w:rPr>
        <w:t>suite</w:t>
      </w:r>
      <w:proofErr w:type="gramEnd"/>
      <w:r>
        <w:rPr>
          <w:rFonts w:asciiTheme="minorHAnsi" w:hAnsiTheme="minorHAnsi" w:cstheme="minorHAnsi"/>
          <w:sz w:val="32"/>
          <w:szCs w:val="32"/>
        </w:rPr>
        <w:t xml:space="preserve"> aux travaux de mise en accessibilité.</w:t>
      </w:r>
    </w:p>
    <w:p w:rsidR="00F617E6" w:rsidRDefault="00F617E6" w:rsidP="00BD2446">
      <w:pPr>
        <w:rPr>
          <w:rFonts w:asciiTheme="minorHAnsi" w:hAnsiTheme="minorHAnsi" w:cstheme="minorHAnsi"/>
          <w:sz w:val="32"/>
          <w:szCs w:val="32"/>
        </w:rPr>
      </w:pPr>
    </w:p>
    <w:p w:rsidR="00AA49C3" w:rsidRDefault="00AA49C3" w:rsidP="00BD2446">
      <w:pPr>
        <w:rPr>
          <w:rFonts w:asciiTheme="minorHAnsi" w:hAnsiTheme="minorHAnsi" w:cstheme="minorHAnsi"/>
          <w:sz w:val="32"/>
          <w:szCs w:val="32"/>
        </w:rPr>
      </w:pPr>
      <w:r>
        <w:rPr>
          <w:rFonts w:asciiTheme="minorHAnsi" w:hAnsiTheme="minorHAnsi" w:cstheme="minorHAnsi"/>
          <w:sz w:val="32"/>
          <w:szCs w:val="32"/>
        </w:rPr>
        <w:t>Le parcours</w:t>
      </w:r>
      <w:r w:rsidR="00DC5BC3">
        <w:rPr>
          <w:rFonts w:asciiTheme="minorHAnsi" w:hAnsiTheme="minorHAnsi" w:cstheme="minorHAnsi"/>
          <w:sz w:val="32"/>
          <w:szCs w:val="32"/>
        </w:rPr>
        <w:t xml:space="preserve"> permanent</w:t>
      </w:r>
      <w:r>
        <w:rPr>
          <w:rFonts w:asciiTheme="minorHAnsi" w:hAnsiTheme="minorHAnsi" w:cstheme="minorHAnsi"/>
          <w:sz w:val="32"/>
          <w:szCs w:val="32"/>
        </w:rPr>
        <w:t xml:space="preserve"> est revisité.</w:t>
      </w:r>
    </w:p>
    <w:p w:rsidR="00BD2446" w:rsidRDefault="00702A3B" w:rsidP="00BD2446">
      <w:pPr>
        <w:rPr>
          <w:rFonts w:asciiTheme="minorHAnsi" w:hAnsiTheme="minorHAnsi" w:cstheme="minorHAnsi"/>
          <w:sz w:val="32"/>
          <w:szCs w:val="32"/>
        </w:rPr>
      </w:pPr>
      <w:r>
        <w:rPr>
          <w:rFonts w:asciiTheme="minorHAnsi" w:hAnsiTheme="minorHAnsi" w:cstheme="minorHAnsi"/>
          <w:sz w:val="32"/>
          <w:szCs w:val="32"/>
        </w:rPr>
        <w:t>Sont</w:t>
      </w:r>
      <w:r w:rsidR="00472C54">
        <w:rPr>
          <w:rFonts w:asciiTheme="minorHAnsi" w:hAnsiTheme="minorHAnsi" w:cstheme="minorHAnsi"/>
          <w:sz w:val="32"/>
          <w:szCs w:val="32"/>
        </w:rPr>
        <w:t xml:space="preserve"> mis en valeur </w:t>
      </w:r>
      <w:r w:rsidR="00BD2446">
        <w:rPr>
          <w:rFonts w:asciiTheme="minorHAnsi" w:hAnsiTheme="minorHAnsi" w:cstheme="minorHAnsi"/>
          <w:sz w:val="32"/>
          <w:szCs w:val="32"/>
        </w:rPr>
        <w:t>:</w:t>
      </w:r>
    </w:p>
    <w:p w:rsidR="00BD2446" w:rsidRPr="00472C54" w:rsidRDefault="00BD2446" w:rsidP="00E448FD">
      <w:pPr>
        <w:pStyle w:val="Paragraphedeliste"/>
        <w:numPr>
          <w:ilvl w:val="0"/>
          <w:numId w:val="3"/>
        </w:numPr>
        <w:rPr>
          <w:rFonts w:asciiTheme="minorHAnsi" w:hAnsiTheme="minorHAnsi" w:cstheme="minorHAnsi"/>
          <w:sz w:val="32"/>
          <w:szCs w:val="32"/>
        </w:rPr>
      </w:pPr>
      <w:r>
        <w:rPr>
          <w:rFonts w:asciiTheme="minorHAnsi" w:hAnsiTheme="minorHAnsi" w:cstheme="minorHAnsi"/>
          <w:sz w:val="32"/>
          <w:szCs w:val="32"/>
        </w:rPr>
        <w:t>La Leroy 01</w:t>
      </w:r>
      <w:r w:rsidR="00E93B8D">
        <w:rPr>
          <w:rFonts w:asciiTheme="minorHAnsi" w:hAnsiTheme="minorHAnsi" w:cstheme="minorHAnsi"/>
          <w:sz w:val="32"/>
          <w:szCs w:val="32"/>
        </w:rPr>
        <w:t> :</w:t>
      </w:r>
      <w:r>
        <w:rPr>
          <w:rFonts w:asciiTheme="minorHAnsi" w:hAnsiTheme="minorHAnsi" w:cstheme="minorHAnsi"/>
          <w:sz w:val="32"/>
          <w:szCs w:val="32"/>
        </w:rPr>
        <w:t xml:space="preserve"> chef d’œuvre horloger,</w:t>
      </w:r>
      <w:r w:rsidRPr="00472C54">
        <w:rPr>
          <w:rFonts w:asciiTheme="minorHAnsi" w:hAnsiTheme="minorHAnsi" w:cstheme="minorHAnsi"/>
          <w:sz w:val="32"/>
          <w:szCs w:val="32"/>
        </w:rPr>
        <w:t xml:space="preserve"> accessible à tous,</w:t>
      </w:r>
    </w:p>
    <w:p w:rsidR="00BD2446" w:rsidRDefault="00E448FD" w:rsidP="00BD2446">
      <w:pPr>
        <w:pStyle w:val="Paragraphedeliste"/>
        <w:numPr>
          <w:ilvl w:val="0"/>
          <w:numId w:val="3"/>
        </w:numPr>
        <w:rPr>
          <w:rFonts w:asciiTheme="minorHAnsi" w:hAnsiTheme="minorHAnsi" w:cstheme="minorHAnsi"/>
          <w:sz w:val="32"/>
          <w:szCs w:val="32"/>
        </w:rPr>
      </w:pPr>
      <w:r>
        <w:rPr>
          <w:rFonts w:asciiTheme="minorHAnsi" w:hAnsiTheme="minorHAnsi" w:cstheme="minorHAnsi"/>
          <w:sz w:val="32"/>
          <w:szCs w:val="32"/>
        </w:rPr>
        <w:t>L</w:t>
      </w:r>
      <w:r w:rsidR="00472C54">
        <w:rPr>
          <w:rFonts w:asciiTheme="minorHAnsi" w:hAnsiTheme="minorHAnsi" w:cstheme="minorHAnsi"/>
          <w:sz w:val="32"/>
          <w:szCs w:val="32"/>
        </w:rPr>
        <w:t>e Pendule de Foucault</w:t>
      </w:r>
      <w:r>
        <w:rPr>
          <w:rFonts w:asciiTheme="minorHAnsi" w:hAnsiTheme="minorHAnsi" w:cstheme="minorHAnsi"/>
          <w:sz w:val="32"/>
          <w:szCs w:val="32"/>
        </w:rPr>
        <w:t>,</w:t>
      </w:r>
    </w:p>
    <w:p w:rsidR="00F617E6" w:rsidRDefault="00E448FD" w:rsidP="00F617E6">
      <w:pPr>
        <w:pStyle w:val="Paragraphedeliste"/>
        <w:numPr>
          <w:ilvl w:val="0"/>
          <w:numId w:val="3"/>
        </w:numPr>
        <w:rPr>
          <w:rFonts w:asciiTheme="minorHAnsi" w:hAnsiTheme="minorHAnsi" w:cstheme="minorHAnsi"/>
          <w:sz w:val="32"/>
          <w:szCs w:val="32"/>
        </w:rPr>
      </w:pPr>
      <w:r>
        <w:rPr>
          <w:rFonts w:asciiTheme="minorHAnsi" w:hAnsiTheme="minorHAnsi" w:cstheme="minorHAnsi"/>
          <w:sz w:val="32"/>
          <w:szCs w:val="32"/>
        </w:rPr>
        <w:t>Le parcours sur l’</w:t>
      </w:r>
      <w:r w:rsidR="00FF261B">
        <w:rPr>
          <w:rFonts w:asciiTheme="minorHAnsi" w:hAnsiTheme="minorHAnsi" w:cstheme="minorHAnsi"/>
          <w:sz w:val="32"/>
          <w:szCs w:val="32"/>
        </w:rPr>
        <w:t xml:space="preserve">évolution </w:t>
      </w:r>
      <w:r>
        <w:rPr>
          <w:rFonts w:asciiTheme="minorHAnsi" w:hAnsiTheme="minorHAnsi" w:cstheme="minorHAnsi"/>
          <w:sz w:val="32"/>
          <w:szCs w:val="32"/>
        </w:rPr>
        <w:t>de l’</w:t>
      </w:r>
      <w:r w:rsidR="00FF261B">
        <w:rPr>
          <w:rFonts w:asciiTheme="minorHAnsi" w:hAnsiTheme="minorHAnsi" w:cstheme="minorHAnsi"/>
          <w:sz w:val="32"/>
          <w:szCs w:val="32"/>
        </w:rPr>
        <w:t>h</w:t>
      </w:r>
      <w:r w:rsidR="00472C54">
        <w:rPr>
          <w:rFonts w:asciiTheme="minorHAnsi" w:hAnsiTheme="minorHAnsi" w:cstheme="minorHAnsi"/>
          <w:sz w:val="32"/>
          <w:szCs w:val="32"/>
        </w:rPr>
        <w:t>orlogerie régionale</w:t>
      </w:r>
      <w:r w:rsidR="00F617E6">
        <w:rPr>
          <w:rFonts w:asciiTheme="minorHAnsi" w:hAnsiTheme="minorHAnsi" w:cstheme="minorHAnsi"/>
          <w:sz w:val="32"/>
          <w:szCs w:val="32"/>
        </w:rPr>
        <w:t>,</w:t>
      </w:r>
    </w:p>
    <w:p w:rsidR="00F617E6" w:rsidRPr="00F617E6" w:rsidRDefault="00F617E6" w:rsidP="00F617E6">
      <w:pPr>
        <w:pStyle w:val="Paragraphedeliste"/>
        <w:numPr>
          <w:ilvl w:val="0"/>
          <w:numId w:val="3"/>
        </w:numPr>
        <w:rPr>
          <w:rFonts w:asciiTheme="minorHAnsi" w:hAnsiTheme="minorHAnsi" w:cstheme="minorHAnsi"/>
          <w:sz w:val="32"/>
          <w:szCs w:val="32"/>
        </w:rPr>
      </w:pPr>
      <w:r>
        <w:rPr>
          <w:rFonts w:asciiTheme="minorHAnsi" w:hAnsiTheme="minorHAnsi" w:cstheme="minorHAnsi"/>
          <w:sz w:val="32"/>
          <w:szCs w:val="32"/>
        </w:rPr>
        <w:t>Les horloges comtoises.</w:t>
      </w:r>
    </w:p>
    <w:p w:rsidR="00BD2446" w:rsidRDefault="00BD2446" w:rsidP="00BD2446"/>
    <w:p w:rsidR="00BD2446" w:rsidRDefault="00BD2446" w:rsidP="00BD2446"/>
    <w:p w:rsidR="00BD2446" w:rsidRPr="00BD2446" w:rsidRDefault="00BD2446" w:rsidP="00BD2446"/>
    <w:p w:rsidR="00E13EAC" w:rsidRDefault="00D0158F" w:rsidP="00E13EAC">
      <w:pPr>
        <w:pStyle w:val="Titre2"/>
      </w:pPr>
      <w:r>
        <w:rPr>
          <w:rFonts w:ascii="Calibri" w:hAnsi="Calibri" w:cs="Calibri"/>
          <w:color w:val="000000"/>
        </w:rPr>
        <w:t>EXPOSITION</w:t>
      </w:r>
      <w:r w:rsidR="00E13EAC">
        <w:rPr>
          <w:rFonts w:ascii="Calibri" w:hAnsi="Calibri" w:cs="Calibri"/>
          <w:color w:val="000000"/>
        </w:rPr>
        <w:t xml:space="preserve"> TEMPORAIRE</w:t>
      </w:r>
    </w:p>
    <w:p w:rsidR="00E13EAC" w:rsidRDefault="00E13EAC" w:rsidP="00E13EAC">
      <w:pPr>
        <w:rPr>
          <w:rFonts w:ascii="Calibri" w:hAnsi="Calibri" w:cs="Calibri"/>
        </w:rPr>
      </w:pPr>
    </w:p>
    <w:p w:rsidR="00E13EAC" w:rsidRDefault="004006A8" w:rsidP="00E13EAC">
      <w:pPr>
        <w:spacing w:line="276" w:lineRule="auto"/>
        <w:jc w:val="both"/>
      </w:pPr>
      <w:r>
        <w:rPr>
          <w:rFonts w:ascii="Calibri" w:hAnsi="Calibri" w:cs="Calibri"/>
          <w:b/>
          <w:color w:val="000000"/>
          <w:sz w:val="40"/>
          <w:szCs w:val="40"/>
        </w:rPr>
        <w:t>Charles Belle</w:t>
      </w:r>
    </w:p>
    <w:p w:rsidR="00E13EAC" w:rsidRPr="004006A8" w:rsidRDefault="004006A8" w:rsidP="00E13EAC">
      <w:pPr>
        <w:spacing w:line="276" w:lineRule="auto"/>
        <w:jc w:val="both"/>
        <w:rPr>
          <w:rFonts w:ascii="Calibri" w:hAnsi="Calibri" w:cs="Calibri"/>
          <w:bCs/>
          <w:i/>
          <w:iCs/>
          <w:color w:val="000000"/>
          <w:sz w:val="32"/>
          <w:szCs w:val="32"/>
        </w:rPr>
      </w:pPr>
      <w:r w:rsidRPr="004006A8">
        <w:rPr>
          <w:rFonts w:ascii="Calibri" w:hAnsi="Calibri" w:cs="Calibri"/>
          <w:bCs/>
          <w:i/>
          <w:iCs/>
          <w:color w:val="000000"/>
          <w:sz w:val="32"/>
          <w:szCs w:val="32"/>
        </w:rPr>
        <w:t>Ivre de l’ombre</w:t>
      </w:r>
    </w:p>
    <w:p w:rsidR="004006A8" w:rsidRDefault="004006A8" w:rsidP="00E13EAC">
      <w:pPr>
        <w:spacing w:line="276" w:lineRule="auto"/>
        <w:jc w:val="both"/>
        <w:rPr>
          <w:rFonts w:ascii="Calibri" w:hAnsi="Calibri" w:cs="Calibri"/>
          <w:sz w:val="32"/>
          <w:szCs w:val="32"/>
        </w:rPr>
      </w:pPr>
    </w:p>
    <w:p w:rsidR="00E13EAC" w:rsidRDefault="004006A8" w:rsidP="00E13EAC">
      <w:pPr>
        <w:rPr>
          <w:rFonts w:ascii="Calibri" w:hAnsi="Calibri" w:cs="Calibri"/>
          <w:sz w:val="32"/>
          <w:szCs w:val="32"/>
        </w:rPr>
      </w:pPr>
      <w:r>
        <w:rPr>
          <w:rFonts w:ascii="Calibri" w:hAnsi="Calibri" w:cs="Calibri"/>
          <w:sz w:val="32"/>
          <w:szCs w:val="32"/>
        </w:rPr>
        <w:t xml:space="preserve">Jusqu’au 8 janvier </w:t>
      </w:r>
      <w:r w:rsidR="00E13EAC">
        <w:rPr>
          <w:rFonts w:ascii="Calibri" w:hAnsi="Calibri" w:cs="Calibri"/>
          <w:sz w:val="32"/>
          <w:szCs w:val="32"/>
        </w:rPr>
        <w:t>2023</w:t>
      </w:r>
    </w:p>
    <w:p w:rsidR="00E13EAC" w:rsidRDefault="00E13EAC" w:rsidP="00E13EAC">
      <w:pPr>
        <w:rPr>
          <w:rFonts w:ascii="Calibri" w:hAnsi="Calibri" w:cs="Calibri"/>
          <w:bCs/>
          <w:i/>
        </w:rPr>
      </w:pPr>
    </w:p>
    <w:p w:rsidR="004006A8" w:rsidRPr="00E759BA" w:rsidRDefault="00D9240D" w:rsidP="004006A8">
      <w:pPr>
        <w:rPr>
          <w:rFonts w:ascii="Calibri" w:hAnsi="Calibri" w:cs="Calibri"/>
          <w:sz w:val="32"/>
          <w:szCs w:val="32"/>
        </w:rPr>
      </w:pPr>
      <w:r w:rsidRPr="00E759BA">
        <w:rPr>
          <w:rFonts w:ascii="Calibri" w:hAnsi="Calibri" w:cs="Calibri"/>
          <w:sz w:val="32"/>
          <w:szCs w:val="32"/>
        </w:rPr>
        <w:t>L’exposition présente</w:t>
      </w:r>
      <w:r w:rsidR="004006A8" w:rsidRPr="00E759BA">
        <w:rPr>
          <w:rFonts w:ascii="Calibri" w:hAnsi="Calibri" w:cs="Calibri"/>
          <w:sz w:val="32"/>
          <w:szCs w:val="32"/>
        </w:rPr>
        <w:t xml:space="preserve"> </w:t>
      </w:r>
      <w:r w:rsidR="00DD6232">
        <w:rPr>
          <w:rFonts w:ascii="Calibri" w:hAnsi="Calibri" w:cs="Calibri"/>
          <w:sz w:val="32"/>
          <w:szCs w:val="32"/>
        </w:rPr>
        <w:t>les dessins</w:t>
      </w:r>
      <w:r w:rsidR="00BB69C9">
        <w:rPr>
          <w:rFonts w:ascii="Calibri" w:hAnsi="Calibri" w:cs="Calibri"/>
          <w:sz w:val="32"/>
          <w:szCs w:val="32"/>
        </w:rPr>
        <w:t xml:space="preserve"> de Charles Belle</w:t>
      </w:r>
      <w:r w:rsidR="004006A8" w:rsidRPr="00E759BA">
        <w:rPr>
          <w:rFonts w:ascii="Calibri" w:hAnsi="Calibri" w:cs="Calibri"/>
          <w:sz w:val="32"/>
          <w:szCs w:val="32"/>
        </w:rPr>
        <w:t xml:space="preserve"> :</w:t>
      </w:r>
    </w:p>
    <w:p w:rsidR="00E759BA" w:rsidRDefault="00A14E62" w:rsidP="00E759BA">
      <w:pPr>
        <w:pStyle w:val="Paragraphedeliste"/>
        <w:numPr>
          <w:ilvl w:val="0"/>
          <w:numId w:val="2"/>
        </w:numPr>
        <w:rPr>
          <w:rFonts w:ascii="Calibri" w:hAnsi="Calibri" w:cs="Calibri"/>
          <w:sz w:val="32"/>
          <w:szCs w:val="32"/>
        </w:rPr>
      </w:pPr>
      <w:r>
        <w:rPr>
          <w:rFonts w:ascii="Calibri" w:hAnsi="Calibri" w:cs="Calibri"/>
          <w:sz w:val="32"/>
          <w:szCs w:val="32"/>
        </w:rPr>
        <w:t>a</w:t>
      </w:r>
      <w:r w:rsidR="00E759BA" w:rsidRPr="00E759BA">
        <w:rPr>
          <w:rFonts w:ascii="Calibri" w:hAnsi="Calibri" w:cs="Calibri"/>
          <w:sz w:val="32"/>
          <w:szCs w:val="32"/>
        </w:rPr>
        <w:t>utoportraits</w:t>
      </w:r>
      <w:r w:rsidR="00E759BA">
        <w:rPr>
          <w:rFonts w:ascii="Calibri" w:hAnsi="Calibri" w:cs="Calibri"/>
          <w:sz w:val="32"/>
          <w:szCs w:val="32"/>
        </w:rPr>
        <w:t>,</w:t>
      </w:r>
      <w:r w:rsidR="00E759BA" w:rsidRPr="00E759BA">
        <w:rPr>
          <w:rFonts w:ascii="Calibri" w:hAnsi="Calibri" w:cs="Calibri"/>
          <w:sz w:val="32"/>
          <w:szCs w:val="32"/>
        </w:rPr>
        <w:t xml:space="preserve"> </w:t>
      </w:r>
    </w:p>
    <w:p w:rsidR="00D9240D" w:rsidRPr="00EF1916" w:rsidRDefault="00EF1916" w:rsidP="00EF1916">
      <w:pPr>
        <w:pStyle w:val="Paragraphedeliste"/>
        <w:numPr>
          <w:ilvl w:val="0"/>
          <w:numId w:val="2"/>
        </w:numPr>
        <w:rPr>
          <w:rFonts w:ascii="Calibri" w:hAnsi="Calibri" w:cs="Calibri"/>
          <w:sz w:val="32"/>
          <w:szCs w:val="32"/>
        </w:rPr>
      </w:pPr>
      <w:r>
        <w:rPr>
          <w:rFonts w:ascii="Calibri" w:hAnsi="Calibri" w:cs="Calibri"/>
          <w:sz w:val="32"/>
          <w:szCs w:val="32"/>
        </w:rPr>
        <w:t>natures mortes</w:t>
      </w:r>
      <w:r w:rsidR="00E759BA" w:rsidRPr="00EF1916">
        <w:rPr>
          <w:rFonts w:ascii="Calibri" w:hAnsi="Calibri" w:cs="Calibri"/>
          <w:sz w:val="32"/>
          <w:szCs w:val="32"/>
        </w:rPr>
        <w:t>.</w:t>
      </w:r>
    </w:p>
    <w:p w:rsidR="00E13EAC" w:rsidRPr="00E759BA" w:rsidRDefault="00D9240D" w:rsidP="004006A8">
      <w:pPr>
        <w:rPr>
          <w:rFonts w:ascii="Calibri" w:hAnsi="Calibri" w:cs="Calibri"/>
          <w:sz w:val="32"/>
          <w:szCs w:val="32"/>
        </w:rPr>
      </w:pPr>
      <w:r w:rsidRPr="00E759BA">
        <w:rPr>
          <w:rFonts w:ascii="Calibri" w:hAnsi="Calibri" w:cs="Calibri"/>
          <w:sz w:val="32"/>
          <w:szCs w:val="32"/>
        </w:rPr>
        <w:t>Les œuvres évoquent</w:t>
      </w:r>
      <w:r w:rsidR="004006A8" w:rsidRPr="00E759BA">
        <w:rPr>
          <w:rFonts w:ascii="Calibri" w:hAnsi="Calibri" w:cs="Calibri"/>
          <w:sz w:val="32"/>
          <w:szCs w:val="32"/>
        </w:rPr>
        <w:t xml:space="preserve"> le temps qui passe…</w:t>
      </w:r>
    </w:p>
    <w:p w:rsidR="00E13EAC" w:rsidRDefault="00E13EAC" w:rsidP="00E13EAC">
      <w:pPr>
        <w:rPr>
          <w:rFonts w:ascii="Calibri" w:hAnsi="Calibri" w:cs="Calibri"/>
          <w:sz w:val="32"/>
          <w:szCs w:val="32"/>
        </w:rPr>
      </w:pPr>
    </w:p>
    <w:p w:rsidR="00E13EAC" w:rsidRDefault="00E13EAC" w:rsidP="00E13EAC">
      <w:pPr>
        <w:rPr>
          <w:rFonts w:ascii="Calibri" w:hAnsi="Calibri" w:cs="Calibri"/>
          <w:bCs/>
          <w:sz w:val="36"/>
          <w:szCs w:val="36"/>
        </w:rPr>
      </w:pPr>
    </w:p>
    <w:p w:rsidR="00E13EAC" w:rsidRDefault="00E13EAC" w:rsidP="00E13EAC">
      <w:pPr>
        <w:rPr>
          <w:rFonts w:ascii="Calibri" w:hAnsi="Calibri" w:cs="Calibri"/>
          <w:b/>
          <w:bCs/>
          <w:color w:val="800080"/>
          <w:sz w:val="36"/>
          <w:szCs w:val="36"/>
        </w:rPr>
      </w:pPr>
    </w:p>
    <w:p w:rsidR="00E13EAC" w:rsidRDefault="00E13EAC" w:rsidP="00E13EAC">
      <w:pPr>
        <w:rPr>
          <w:rFonts w:ascii="Calibri" w:hAnsi="Calibri" w:cs="Calibri"/>
          <w:b/>
          <w:bCs/>
          <w:color w:val="800080"/>
          <w:sz w:val="36"/>
          <w:szCs w:val="36"/>
        </w:rPr>
      </w:pPr>
    </w:p>
    <w:p w:rsidR="00E13EAC" w:rsidRDefault="00E13EAC" w:rsidP="00E13EAC">
      <w:pPr>
        <w:rPr>
          <w:rFonts w:ascii="Calibri" w:hAnsi="Calibri" w:cs="Calibri"/>
          <w:b/>
          <w:bCs/>
          <w:color w:val="800080"/>
          <w:sz w:val="36"/>
          <w:szCs w:val="36"/>
        </w:rPr>
      </w:pPr>
    </w:p>
    <w:p w:rsidR="00E13EAC" w:rsidRDefault="00E13EAC" w:rsidP="00E13EAC">
      <w:pPr>
        <w:rPr>
          <w:rFonts w:ascii="Calibri" w:hAnsi="Calibri" w:cs="Calibri"/>
          <w:bCs/>
          <w:sz w:val="36"/>
          <w:szCs w:val="36"/>
        </w:rPr>
      </w:pPr>
    </w:p>
    <w:p w:rsidR="00E13EAC" w:rsidRDefault="00E13EAC" w:rsidP="00E13EAC">
      <w:pPr>
        <w:rPr>
          <w:rFonts w:ascii="Calibri" w:hAnsi="Calibri" w:cs="Calibri"/>
          <w:color w:val="C00000"/>
          <w:sz w:val="44"/>
          <w:szCs w:val="44"/>
        </w:rPr>
      </w:pPr>
    </w:p>
    <w:p w:rsidR="00E13EAC" w:rsidRDefault="00E13EAC" w:rsidP="00E13EAC">
      <w:pPr>
        <w:pStyle w:val="Titre2"/>
      </w:pPr>
      <w:r>
        <w:rPr>
          <w:rFonts w:ascii="Calibri" w:hAnsi="Calibri" w:cs="Calibri"/>
        </w:rPr>
        <w:lastRenderedPageBreak/>
        <w:t>VISITES ET ANIMATIONS</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Cette programmation a été mise en place </w:t>
      </w:r>
    </w:p>
    <w:p w:rsidR="00E13EAC" w:rsidRDefault="00E13EAC" w:rsidP="00E13EAC">
      <w:proofErr w:type="gramStart"/>
      <w:r>
        <w:rPr>
          <w:rFonts w:ascii="Calibri" w:hAnsi="Calibri" w:cs="Calibri"/>
          <w:sz w:val="32"/>
          <w:szCs w:val="32"/>
        </w:rPr>
        <w:t>avec</w:t>
      </w:r>
      <w:proofErr w:type="gramEnd"/>
      <w:r>
        <w:rPr>
          <w:rFonts w:ascii="Calibri" w:hAnsi="Calibri" w:cs="Calibri"/>
          <w:sz w:val="32"/>
          <w:szCs w:val="32"/>
        </w:rPr>
        <w:t xml:space="preserve"> des membres de la </w:t>
      </w:r>
    </w:p>
    <w:p w:rsidR="00E13EAC" w:rsidRDefault="00E13EAC" w:rsidP="00E13EAC">
      <w:r>
        <w:rPr>
          <w:rFonts w:ascii="Calibri" w:hAnsi="Calibri" w:cs="Calibri"/>
          <w:sz w:val="32"/>
          <w:szCs w:val="32"/>
        </w:rPr>
        <w:t>Commission Intercommunale d’Accessibilité.</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rPr>
          <w:rFonts w:ascii="Calibri" w:hAnsi="Calibri" w:cs="Calibri"/>
        </w:rPr>
      </w:pPr>
    </w:p>
    <w:p w:rsidR="00E13EAC" w:rsidRDefault="00E13EAC" w:rsidP="00E13EAC">
      <w:pPr>
        <w:pStyle w:val="Titre3"/>
      </w:pPr>
      <w:r>
        <w:rPr>
          <w:rFonts w:ascii="Calibri" w:hAnsi="Calibri" w:cs="Calibri"/>
        </w:rPr>
        <w:lastRenderedPageBreak/>
        <w:t>HANDICAP VISUEL</w:t>
      </w:r>
    </w:p>
    <w:p w:rsidR="00E13EAC" w:rsidRDefault="00E13EAC" w:rsidP="00E13EAC">
      <w:pPr>
        <w:rPr>
          <w:rFonts w:ascii="Calibri" w:hAnsi="Calibri" w:cs="Calibri"/>
          <w:sz w:val="32"/>
          <w:szCs w:val="32"/>
        </w:rPr>
      </w:pPr>
    </w:p>
    <w:p w:rsidR="00E13EAC" w:rsidRDefault="00E13EAC" w:rsidP="00E13EAC">
      <w:pPr>
        <w:pStyle w:val="Titre4"/>
      </w:pPr>
      <w:r>
        <w:rPr>
          <w:rFonts w:ascii="Calibri" w:hAnsi="Calibri" w:cs="Calibri"/>
        </w:rPr>
        <w:t xml:space="preserve">Adultes </w:t>
      </w:r>
    </w:p>
    <w:p w:rsidR="0041744A" w:rsidRDefault="0041744A" w:rsidP="00E13EAC">
      <w:pPr>
        <w:rPr>
          <w:rFonts w:ascii="Calibri" w:hAnsi="Calibri" w:cs="Calibri"/>
          <w:color w:val="808080"/>
          <w:sz w:val="32"/>
          <w:szCs w:val="32"/>
        </w:rPr>
      </w:pPr>
    </w:p>
    <w:p w:rsidR="0041744A" w:rsidRDefault="0041744A" w:rsidP="00E13EAC">
      <w:pPr>
        <w:rPr>
          <w:rFonts w:ascii="Calibri" w:hAnsi="Calibri" w:cs="Calibri"/>
          <w:b/>
          <w:color w:val="000000"/>
          <w:sz w:val="36"/>
          <w:szCs w:val="36"/>
        </w:rPr>
      </w:pPr>
      <w:r>
        <w:rPr>
          <w:rFonts w:ascii="Calibri" w:hAnsi="Calibri" w:cs="Calibri"/>
          <w:b/>
          <w:color w:val="000000"/>
          <w:sz w:val="36"/>
          <w:szCs w:val="36"/>
        </w:rPr>
        <w:t xml:space="preserve">Visite </w:t>
      </w:r>
      <w:r w:rsidRPr="005F68CB">
        <w:rPr>
          <w:rFonts w:ascii="Calibri" w:hAnsi="Calibri" w:cs="Calibri"/>
          <w:b/>
          <w:i/>
          <w:color w:val="000000"/>
          <w:sz w:val="36"/>
          <w:szCs w:val="36"/>
        </w:rPr>
        <w:t>re</w:t>
      </w:r>
      <w:r>
        <w:rPr>
          <w:rFonts w:ascii="Calibri" w:hAnsi="Calibri" w:cs="Calibri"/>
          <w:b/>
          <w:color w:val="000000"/>
          <w:sz w:val="36"/>
          <w:szCs w:val="36"/>
        </w:rPr>
        <w:t>découverte :</w:t>
      </w:r>
    </w:p>
    <w:p w:rsidR="00E13EAC" w:rsidRDefault="00E13EAC" w:rsidP="00E13EAC">
      <w:pPr>
        <w:rPr>
          <w:rFonts w:ascii="Calibri" w:hAnsi="Calibri" w:cs="Calibri"/>
          <w:b/>
          <w:color w:val="000000"/>
          <w:sz w:val="36"/>
          <w:szCs w:val="36"/>
        </w:rPr>
      </w:pPr>
      <w:r>
        <w:rPr>
          <w:rFonts w:ascii="Calibri" w:hAnsi="Calibri" w:cs="Calibri"/>
          <w:b/>
          <w:color w:val="000000"/>
          <w:sz w:val="36"/>
          <w:szCs w:val="36"/>
        </w:rPr>
        <w:t>Ouvrez gra</w:t>
      </w:r>
      <w:r w:rsidR="0041744A">
        <w:rPr>
          <w:rFonts w:ascii="Calibri" w:hAnsi="Calibri" w:cs="Calibri"/>
          <w:b/>
          <w:color w:val="000000"/>
          <w:sz w:val="36"/>
          <w:szCs w:val="36"/>
        </w:rPr>
        <w:t>nd les oreilles</w:t>
      </w:r>
    </w:p>
    <w:p w:rsidR="00E13EAC" w:rsidRDefault="00E13EAC" w:rsidP="00E13EAC">
      <w:pPr>
        <w:rPr>
          <w:rFonts w:ascii="Calibri" w:hAnsi="Calibri" w:cs="Calibri"/>
          <w:b/>
          <w:color w:val="000000"/>
          <w:sz w:val="36"/>
          <w:szCs w:val="36"/>
        </w:rPr>
      </w:pPr>
    </w:p>
    <w:p w:rsidR="00E13EAC" w:rsidRPr="009E759B" w:rsidRDefault="0041744A" w:rsidP="00E13EAC">
      <w:pPr>
        <w:rPr>
          <w:b/>
          <w:color w:val="7030A0"/>
        </w:rPr>
      </w:pPr>
      <w:r w:rsidRPr="009E759B">
        <w:rPr>
          <w:rFonts w:ascii="Calibri" w:hAnsi="Calibri" w:cs="Calibri"/>
          <w:b/>
          <w:sz w:val="36"/>
          <w:szCs w:val="36"/>
        </w:rPr>
        <w:t>Samedi 15 octobre</w:t>
      </w:r>
      <w:r w:rsidR="00E13EAC" w:rsidRPr="009E759B">
        <w:rPr>
          <w:rFonts w:ascii="Calibri" w:hAnsi="Calibri" w:cs="Calibri"/>
          <w:b/>
          <w:sz w:val="36"/>
          <w:szCs w:val="36"/>
        </w:rPr>
        <w:t xml:space="preserve"> à 14H30</w:t>
      </w:r>
    </w:p>
    <w:p w:rsidR="00E13EAC" w:rsidRDefault="00E13EAC" w:rsidP="00E13EAC">
      <w:pPr>
        <w:rPr>
          <w:rFonts w:ascii="Calibri" w:hAnsi="Calibri" w:cs="Calibri"/>
          <w:color w:val="808080"/>
          <w:sz w:val="32"/>
          <w:szCs w:val="32"/>
        </w:rPr>
      </w:pPr>
    </w:p>
    <w:p w:rsidR="00E13EAC" w:rsidRDefault="0041744A" w:rsidP="00E13EAC">
      <w:pPr>
        <w:rPr>
          <w:rFonts w:ascii="Calibri" w:hAnsi="Calibri" w:cs="Calibri"/>
          <w:sz w:val="32"/>
          <w:szCs w:val="32"/>
        </w:rPr>
      </w:pPr>
      <w:r>
        <w:rPr>
          <w:rFonts w:ascii="Calibri" w:hAnsi="Calibri" w:cs="Calibri"/>
          <w:sz w:val="32"/>
          <w:szCs w:val="32"/>
        </w:rPr>
        <w:t>Guidés par un médiateur formé à l’</w:t>
      </w:r>
      <w:proofErr w:type="spellStart"/>
      <w:r>
        <w:rPr>
          <w:rFonts w:ascii="Calibri" w:hAnsi="Calibri" w:cs="Calibri"/>
          <w:sz w:val="32"/>
          <w:szCs w:val="32"/>
        </w:rPr>
        <w:t>audiodescription</w:t>
      </w:r>
      <w:proofErr w:type="spellEnd"/>
      <w:r>
        <w:rPr>
          <w:rFonts w:ascii="Calibri" w:hAnsi="Calibri" w:cs="Calibri"/>
          <w:sz w:val="32"/>
          <w:szCs w:val="32"/>
        </w:rPr>
        <w:t>, v</w:t>
      </w:r>
      <w:r w:rsidR="005F68CB">
        <w:rPr>
          <w:rFonts w:ascii="Calibri" w:hAnsi="Calibri" w:cs="Calibri"/>
          <w:sz w:val="32"/>
          <w:szCs w:val="32"/>
        </w:rPr>
        <w:t xml:space="preserve">enez </w:t>
      </w:r>
      <w:r>
        <w:rPr>
          <w:rFonts w:ascii="Calibri" w:hAnsi="Calibri" w:cs="Calibri"/>
          <w:sz w:val="32"/>
          <w:szCs w:val="32"/>
        </w:rPr>
        <w:t xml:space="preserve">découvrir </w:t>
      </w:r>
      <w:r w:rsidR="005F68CB">
        <w:rPr>
          <w:rFonts w:ascii="Calibri" w:hAnsi="Calibri" w:cs="Calibri"/>
          <w:sz w:val="32"/>
          <w:szCs w:val="32"/>
        </w:rPr>
        <w:t xml:space="preserve">le parcours revisité, et les incontournables du musée </w:t>
      </w:r>
      <w:r>
        <w:rPr>
          <w:rFonts w:ascii="Calibri" w:hAnsi="Calibri" w:cs="Calibri"/>
          <w:sz w:val="32"/>
          <w:szCs w:val="32"/>
        </w:rPr>
        <w:t xml:space="preserve">! </w:t>
      </w:r>
    </w:p>
    <w:p w:rsidR="0041744A" w:rsidRDefault="0041744A" w:rsidP="00E13EAC">
      <w:pPr>
        <w:rPr>
          <w:rFonts w:ascii="Calibri" w:hAnsi="Calibri" w:cs="Calibri"/>
          <w:sz w:val="32"/>
          <w:szCs w:val="32"/>
        </w:rPr>
      </w:pPr>
    </w:p>
    <w:p w:rsidR="00E13EAC" w:rsidRDefault="00E13EAC" w:rsidP="00E13EAC">
      <w:r>
        <w:rPr>
          <w:rFonts w:ascii="Calibri" w:hAnsi="Calibri" w:cs="Calibri"/>
          <w:sz w:val="32"/>
          <w:szCs w:val="32"/>
        </w:rPr>
        <w:t xml:space="preserve">En partenariat avec </w:t>
      </w:r>
      <w:r>
        <w:rPr>
          <w:rFonts w:ascii="Calibri" w:hAnsi="Calibri" w:cs="Calibri"/>
          <w:i/>
          <w:sz w:val="32"/>
          <w:szCs w:val="32"/>
        </w:rPr>
        <w:t>AVH Doubs</w:t>
      </w:r>
      <w:r>
        <w:rPr>
          <w:rFonts w:ascii="Calibri" w:hAnsi="Calibri" w:cs="Calibri"/>
          <w:sz w:val="32"/>
          <w:szCs w:val="32"/>
        </w:rPr>
        <w:t xml:space="preserve"> </w:t>
      </w:r>
    </w:p>
    <w:p w:rsidR="00E13EAC" w:rsidRDefault="00E13EAC" w:rsidP="00E13EAC">
      <w:pPr>
        <w:rPr>
          <w:rFonts w:ascii="Calibri" w:hAnsi="Calibri" w:cs="Calibri"/>
          <w:sz w:val="32"/>
          <w:szCs w:val="32"/>
        </w:rPr>
      </w:pPr>
    </w:p>
    <w:p w:rsidR="00E13EAC" w:rsidRDefault="00E13EAC" w:rsidP="00E13EAC">
      <w:r>
        <w:rPr>
          <w:rFonts w:ascii="Calibri" w:hAnsi="Calibri" w:cs="Calibri"/>
          <w:color w:val="808080"/>
          <w:sz w:val="32"/>
          <w:szCs w:val="32"/>
        </w:rPr>
        <w:t>Durée : 1h30</w:t>
      </w:r>
    </w:p>
    <w:p w:rsidR="00E13EAC" w:rsidRDefault="00E13EAC" w:rsidP="00E13EAC">
      <w:pPr>
        <w:rPr>
          <w:rFonts w:ascii="Calibri" w:hAnsi="Calibri" w:cs="Calibri"/>
          <w:color w:val="808080"/>
          <w:sz w:val="32"/>
          <w:szCs w:val="32"/>
        </w:rPr>
      </w:pPr>
    </w:p>
    <w:p w:rsidR="00E13EAC" w:rsidRPr="00B80A2F" w:rsidRDefault="00E13EAC" w:rsidP="00E13EAC">
      <w:pPr>
        <w:rPr>
          <w:rFonts w:ascii="Calibri" w:hAnsi="Calibri" w:cs="Calibri"/>
          <w:b/>
          <w:sz w:val="32"/>
          <w:szCs w:val="32"/>
        </w:rPr>
      </w:pPr>
      <w:r w:rsidRPr="00B80A2F">
        <w:rPr>
          <w:rFonts w:ascii="Calibri" w:hAnsi="Calibri" w:cs="Calibri"/>
          <w:b/>
          <w:sz w:val="32"/>
          <w:szCs w:val="32"/>
        </w:rPr>
        <w:t xml:space="preserve">Disponible sur demande pour les groupes, pendant tout le semestre. </w:t>
      </w: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sz w:val="32"/>
          <w:szCs w:val="32"/>
        </w:rPr>
      </w:pPr>
    </w:p>
    <w:p w:rsidR="005F68CB" w:rsidRDefault="005F68CB" w:rsidP="00E13EAC">
      <w:pPr>
        <w:rPr>
          <w:rFonts w:ascii="Calibri" w:hAnsi="Calibri" w:cs="Calibri"/>
          <w:sz w:val="32"/>
          <w:szCs w:val="32"/>
        </w:rPr>
      </w:pPr>
    </w:p>
    <w:p w:rsidR="005F68CB" w:rsidRDefault="005F68CB" w:rsidP="00E13EAC">
      <w:pPr>
        <w:rPr>
          <w:rFonts w:ascii="Calibri" w:hAnsi="Calibri" w:cs="Calibri"/>
          <w:sz w:val="32"/>
          <w:szCs w:val="32"/>
        </w:rPr>
      </w:pPr>
    </w:p>
    <w:p w:rsidR="005F68CB" w:rsidRDefault="005F68CB" w:rsidP="00E13EAC">
      <w:pPr>
        <w:rPr>
          <w:rFonts w:ascii="Calibri" w:hAnsi="Calibri" w:cs="Calibri"/>
          <w:sz w:val="32"/>
          <w:szCs w:val="32"/>
        </w:rPr>
      </w:pPr>
    </w:p>
    <w:p w:rsidR="005F68CB" w:rsidRDefault="005F68CB" w:rsidP="00E13EAC">
      <w:pPr>
        <w:rPr>
          <w:rFonts w:ascii="Calibri" w:hAnsi="Calibri" w:cs="Calibri"/>
          <w:sz w:val="32"/>
          <w:szCs w:val="32"/>
        </w:rPr>
      </w:pPr>
    </w:p>
    <w:p w:rsidR="005F68CB" w:rsidRDefault="005F68CB" w:rsidP="00E13EAC">
      <w:pPr>
        <w:rPr>
          <w:rFonts w:ascii="Calibri" w:hAnsi="Calibri" w:cs="Calibri"/>
          <w:sz w:val="32"/>
          <w:szCs w:val="32"/>
        </w:rPr>
      </w:pPr>
    </w:p>
    <w:p w:rsidR="00E13EAC" w:rsidRDefault="00E13EAC" w:rsidP="00E13EAC">
      <w:pPr>
        <w:rPr>
          <w:rFonts w:ascii="Calibri" w:hAnsi="Calibri" w:cs="Calibri"/>
          <w:color w:val="808080"/>
          <w:sz w:val="32"/>
          <w:szCs w:val="32"/>
        </w:rPr>
      </w:pPr>
    </w:p>
    <w:p w:rsidR="00966262" w:rsidRDefault="00966262" w:rsidP="00E13EAC">
      <w:pPr>
        <w:rPr>
          <w:rFonts w:ascii="Calibri" w:hAnsi="Calibri" w:cs="Calibri"/>
          <w:color w:val="808080"/>
          <w:sz w:val="32"/>
          <w:szCs w:val="32"/>
        </w:rPr>
      </w:pPr>
    </w:p>
    <w:p w:rsidR="00966262" w:rsidRDefault="00966262"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 w:rsidR="00E13EAC" w:rsidRDefault="00E13EAC" w:rsidP="00E13EAC">
      <w:r>
        <w:rPr>
          <w:rFonts w:ascii="Calibri" w:hAnsi="Calibri" w:cs="Calibri"/>
          <w:sz w:val="32"/>
          <w:szCs w:val="32"/>
        </w:rPr>
        <w:t xml:space="preserve">L’animation en partenariat avec le </w:t>
      </w:r>
      <w:r>
        <w:rPr>
          <w:rFonts w:ascii="Calibri" w:hAnsi="Calibri" w:cs="Calibri"/>
          <w:i/>
          <w:sz w:val="32"/>
          <w:szCs w:val="32"/>
        </w:rPr>
        <w:t>Centre de Ressources pour Déficients Visuels</w:t>
      </w:r>
      <w:r>
        <w:rPr>
          <w:rFonts w:ascii="Calibri" w:hAnsi="Calibri" w:cs="Calibri"/>
          <w:sz w:val="32"/>
          <w:szCs w:val="32"/>
        </w:rPr>
        <w:t xml:space="preserve"> (CRDV) aura li</w:t>
      </w:r>
      <w:r w:rsidR="00966262">
        <w:rPr>
          <w:rFonts w:ascii="Calibri" w:hAnsi="Calibri" w:cs="Calibri"/>
          <w:sz w:val="32"/>
          <w:szCs w:val="32"/>
        </w:rPr>
        <w:t>eu ce semestre autour du thème de l’autoportrait, en lien avec le travail de Charles Belle</w:t>
      </w:r>
      <w:r>
        <w:rPr>
          <w:rFonts w:ascii="Calibri" w:hAnsi="Calibri" w:cs="Calibri"/>
          <w:sz w:val="32"/>
          <w:szCs w:val="32"/>
        </w:rPr>
        <w:t xml:space="preserve">. </w:t>
      </w:r>
    </w:p>
    <w:p w:rsidR="00EF77F0" w:rsidRDefault="00EF77F0" w:rsidP="00E13EAC">
      <w:pPr>
        <w:rPr>
          <w:rFonts w:ascii="Calibri" w:hAnsi="Calibri" w:cs="Calibri"/>
          <w:sz w:val="32"/>
          <w:szCs w:val="32"/>
        </w:rPr>
      </w:pPr>
    </w:p>
    <w:p w:rsidR="00EF77F0" w:rsidRPr="00702A3B" w:rsidRDefault="00E13EAC" w:rsidP="00702A3B">
      <w:pPr>
        <w:rPr>
          <w:rFonts w:ascii="Calibri" w:hAnsi="Calibri" w:cs="Calibri"/>
          <w:sz w:val="32"/>
          <w:szCs w:val="32"/>
        </w:rPr>
      </w:pPr>
      <w:r>
        <w:rPr>
          <w:rFonts w:ascii="Calibri" w:hAnsi="Calibri" w:cs="Calibri"/>
          <w:sz w:val="32"/>
          <w:szCs w:val="32"/>
        </w:rPr>
        <w:t xml:space="preserve">Pour </w:t>
      </w:r>
      <w:r w:rsidR="00421102">
        <w:rPr>
          <w:rFonts w:ascii="Calibri" w:hAnsi="Calibri" w:cs="Calibri"/>
          <w:sz w:val="32"/>
          <w:szCs w:val="32"/>
        </w:rPr>
        <w:t>plus d’informations</w:t>
      </w:r>
      <w:r w:rsidR="00EF77F0">
        <w:rPr>
          <w:rFonts w:ascii="Calibri" w:hAnsi="Calibri" w:cs="Calibri"/>
          <w:sz w:val="32"/>
          <w:szCs w:val="32"/>
        </w:rPr>
        <w:t>,</w:t>
      </w:r>
      <w:r>
        <w:rPr>
          <w:rFonts w:ascii="Calibri" w:hAnsi="Calibri" w:cs="Calibri"/>
          <w:sz w:val="32"/>
          <w:szCs w:val="32"/>
        </w:rPr>
        <w:t xml:space="preserve"> merci de contac</w:t>
      </w:r>
      <w:r w:rsidR="00702A3B">
        <w:rPr>
          <w:rFonts w:ascii="Calibri" w:hAnsi="Calibri" w:cs="Calibri"/>
          <w:sz w:val="32"/>
          <w:szCs w:val="32"/>
        </w:rPr>
        <w:t>ter</w:t>
      </w:r>
      <w:r w:rsidR="00EF77F0" w:rsidRPr="00702A3B">
        <w:rPr>
          <w:rFonts w:ascii="Calibri" w:hAnsi="Calibri" w:cs="Calibri"/>
          <w:sz w:val="32"/>
          <w:szCs w:val="32"/>
        </w:rPr>
        <w:t xml:space="preserve"> le CRDV : 03 81 65 86 86 (Cécile Normand, documentaliste)</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Une animation sera prochainement proposée autour de l’exposition </w:t>
      </w:r>
      <w:r>
        <w:rPr>
          <w:rFonts w:ascii="Calibri" w:hAnsi="Calibri" w:cs="Calibri"/>
          <w:i/>
          <w:sz w:val="32"/>
          <w:szCs w:val="32"/>
        </w:rPr>
        <w:t>Le beau siècle</w:t>
      </w:r>
      <w:r w:rsidR="00121B76">
        <w:rPr>
          <w:rFonts w:ascii="Calibri" w:hAnsi="Calibri" w:cs="Calibri"/>
          <w:sz w:val="32"/>
          <w:szCs w:val="32"/>
        </w:rPr>
        <w:t>, au musée des beaux-arts et d’archéologie.</w:t>
      </w:r>
    </w:p>
    <w:p w:rsidR="00E13EAC" w:rsidRDefault="00E13EAC" w:rsidP="00E13EAC">
      <w:pPr>
        <w:rPr>
          <w:rFonts w:ascii="Calibri" w:hAnsi="Calibri" w:cs="Calibri"/>
          <w:color w:val="C9211E"/>
          <w:sz w:val="32"/>
          <w:szCs w:val="32"/>
        </w:rPr>
      </w:pPr>
    </w:p>
    <w:p w:rsidR="00E13EAC" w:rsidRDefault="00E13EAC" w:rsidP="00E13EAC">
      <w:r>
        <w:rPr>
          <w:rFonts w:ascii="Calibri" w:hAnsi="Calibri" w:cs="Calibri"/>
          <w:color w:val="808080"/>
          <w:sz w:val="32"/>
          <w:szCs w:val="32"/>
        </w:rPr>
        <w:t>Durée : 1h30</w:t>
      </w:r>
    </w:p>
    <w:p w:rsidR="006C482B" w:rsidRDefault="006C482B" w:rsidP="006C482B">
      <w:r>
        <w:rPr>
          <w:rFonts w:ascii="Calibri" w:hAnsi="Calibri" w:cs="Calibri"/>
          <w:color w:val="808080"/>
          <w:sz w:val="32"/>
          <w:szCs w:val="32"/>
        </w:rPr>
        <w:t>Enfants / adolescents de 8 à 14 ans</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3"/>
      </w:pPr>
      <w:r>
        <w:rPr>
          <w:rFonts w:ascii="Calibri" w:hAnsi="Calibri" w:cs="Calibri"/>
        </w:rPr>
        <w:lastRenderedPageBreak/>
        <w:t xml:space="preserve">HANDICAP AUDITIF </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Adultes</w:t>
      </w:r>
    </w:p>
    <w:p w:rsidR="00E13EAC" w:rsidRDefault="00E13EAC" w:rsidP="00E13EAC">
      <w:pPr>
        <w:rPr>
          <w:rFonts w:ascii="Calibri" w:hAnsi="Calibri" w:cs="Calibri"/>
        </w:rPr>
      </w:pPr>
    </w:p>
    <w:p w:rsidR="00E13EAC" w:rsidRDefault="00E13EAC" w:rsidP="00E13EAC">
      <w:r>
        <w:rPr>
          <w:rFonts w:ascii="Calibri" w:hAnsi="Calibri" w:cs="Calibri"/>
          <w:b/>
          <w:sz w:val="32"/>
          <w:szCs w:val="32"/>
        </w:rPr>
        <w:t>Pour les groupes :</w:t>
      </w:r>
    </w:p>
    <w:p w:rsidR="00421102" w:rsidRPr="00421102" w:rsidRDefault="00E13EAC" w:rsidP="00421102">
      <w:r>
        <w:rPr>
          <w:rFonts w:ascii="Calibri" w:hAnsi="Calibri" w:cs="Calibri"/>
          <w:i/>
          <w:sz w:val="32"/>
          <w:szCs w:val="32"/>
        </w:rPr>
        <w:t>Sous réserve d’un interprète disponible.</w:t>
      </w:r>
    </w:p>
    <w:p w:rsidR="00421102" w:rsidRDefault="00421102" w:rsidP="00421102">
      <w:pPr>
        <w:rPr>
          <w:rFonts w:ascii="Calibri" w:hAnsi="Calibri" w:cs="Calibri"/>
          <w:i/>
          <w:sz w:val="32"/>
          <w:szCs w:val="32"/>
        </w:rPr>
      </w:pPr>
    </w:p>
    <w:p w:rsidR="00421102" w:rsidRDefault="00421102" w:rsidP="00421102">
      <w:pPr>
        <w:rPr>
          <w:rFonts w:ascii="Calibri" w:hAnsi="Calibri" w:cs="Calibri"/>
          <w:b/>
          <w:sz w:val="32"/>
          <w:szCs w:val="32"/>
        </w:rPr>
      </w:pPr>
      <w:r w:rsidRPr="003D6508">
        <w:rPr>
          <w:rFonts w:ascii="Calibri" w:hAnsi="Calibri" w:cs="Calibri"/>
          <w:b/>
          <w:sz w:val="32"/>
          <w:szCs w:val="32"/>
        </w:rPr>
        <w:t>-</w:t>
      </w:r>
      <w:r w:rsidRPr="003D6508">
        <w:rPr>
          <w:rFonts w:ascii="Calibri" w:hAnsi="Calibri" w:cs="Calibri"/>
          <w:b/>
          <w:sz w:val="32"/>
          <w:szCs w:val="32"/>
        </w:rPr>
        <w:tab/>
        <w:t xml:space="preserve">Visite </w:t>
      </w:r>
      <w:r w:rsidRPr="00421102">
        <w:rPr>
          <w:rFonts w:ascii="Calibri" w:hAnsi="Calibri" w:cs="Calibri"/>
          <w:b/>
          <w:i/>
          <w:sz w:val="32"/>
          <w:szCs w:val="32"/>
        </w:rPr>
        <w:t>re</w:t>
      </w:r>
      <w:r w:rsidRPr="003D6508">
        <w:rPr>
          <w:rFonts w:ascii="Calibri" w:hAnsi="Calibri" w:cs="Calibri"/>
          <w:b/>
          <w:sz w:val="32"/>
          <w:szCs w:val="32"/>
        </w:rPr>
        <w:t>découverte interprétée en LSF</w:t>
      </w:r>
    </w:p>
    <w:p w:rsidR="00421102" w:rsidRDefault="00421102" w:rsidP="00421102">
      <w:pPr>
        <w:rPr>
          <w:rFonts w:ascii="Calibri" w:hAnsi="Calibri" w:cs="Calibri"/>
          <w:b/>
          <w:sz w:val="32"/>
          <w:szCs w:val="32"/>
        </w:rPr>
      </w:pPr>
    </w:p>
    <w:p w:rsidR="00421102" w:rsidRDefault="00421102" w:rsidP="00421102">
      <w:pPr>
        <w:rPr>
          <w:rFonts w:ascii="Calibri" w:hAnsi="Calibri" w:cs="Calibri"/>
          <w:sz w:val="32"/>
          <w:szCs w:val="32"/>
        </w:rPr>
      </w:pPr>
      <w:r>
        <w:rPr>
          <w:rFonts w:ascii="Calibri" w:hAnsi="Calibri" w:cs="Calibri"/>
          <w:sz w:val="32"/>
          <w:szCs w:val="32"/>
        </w:rPr>
        <w:t xml:space="preserve">Guidés par un médiateur accompagné d’un interprète LSF, venez découvrir le parcours revisité, et les incontournables du musée ! </w:t>
      </w:r>
    </w:p>
    <w:p w:rsidR="00421102" w:rsidRPr="003D6508" w:rsidRDefault="00421102" w:rsidP="00421102">
      <w:pPr>
        <w:rPr>
          <w:rFonts w:ascii="Calibri" w:hAnsi="Calibri" w:cs="Calibri"/>
          <w:b/>
          <w:sz w:val="32"/>
          <w:szCs w:val="32"/>
        </w:rPr>
      </w:pPr>
    </w:p>
    <w:p w:rsidR="00B80A2F" w:rsidRPr="003D6508" w:rsidRDefault="00421102" w:rsidP="00421102">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Durée : 1h</w:t>
      </w:r>
    </w:p>
    <w:p w:rsidR="00E13EAC" w:rsidRDefault="00E13EAC" w:rsidP="00E13EAC">
      <w:pPr>
        <w:rPr>
          <w:rFonts w:ascii="Calibri" w:hAnsi="Calibri" w:cs="Calibri"/>
          <w:color w:val="808080"/>
          <w:sz w:val="32"/>
          <w:szCs w:val="32"/>
        </w:rPr>
      </w:pPr>
    </w:p>
    <w:p w:rsidR="00EE1E7E" w:rsidRPr="00EE1E7E" w:rsidRDefault="00EE1E7E" w:rsidP="00E13EAC">
      <w:pPr>
        <w:rPr>
          <w:rFonts w:ascii="Calibri" w:hAnsi="Calibri" w:cs="Calibri"/>
          <w:b/>
          <w:sz w:val="32"/>
          <w:szCs w:val="32"/>
        </w:rPr>
      </w:pPr>
      <w:r w:rsidRPr="00EE1E7E">
        <w:rPr>
          <w:rFonts w:ascii="Calibri" w:hAnsi="Calibri" w:cs="Calibri"/>
          <w:b/>
          <w:sz w:val="32"/>
          <w:szCs w:val="32"/>
        </w:rPr>
        <w:t xml:space="preserve">Pour les individuels : </w:t>
      </w:r>
    </w:p>
    <w:p w:rsidR="00EE1E7E" w:rsidRDefault="00EE1E7E" w:rsidP="00E13EAC">
      <w:pPr>
        <w:rPr>
          <w:rFonts w:ascii="Calibri" w:hAnsi="Calibri" w:cs="Calibri"/>
          <w:color w:val="808080"/>
          <w:sz w:val="32"/>
          <w:szCs w:val="32"/>
        </w:rPr>
      </w:pPr>
    </w:p>
    <w:p w:rsidR="00EE1E7E" w:rsidRDefault="00EE1E7E" w:rsidP="00E13EAC">
      <w:pPr>
        <w:rPr>
          <w:rFonts w:ascii="Calibri" w:hAnsi="Calibri" w:cs="Calibri"/>
          <w:sz w:val="32"/>
          <w:szCs w:val="32"/>
        </w:rPr>
      </w:pPr>
      <w:r w:rsidRPr="00EE1E7E">
        <w:rPr>
          <w:rFonts w:ascii="Calibri" w:hAnsi="Calibri" w:cs="Calibri"/>
          <w:sz w:val="32"/>
          <w:szCs w:val="32"/>
        </w:rPr>
        <w:t>L’animation pour les individuels en partenariat avec Sors les mains d’tes poches aura lieu ce semestre au musée des beaux-arts et d’archéologie.</w:t>
      </w:r>
    </w:p>
    <w:p w:rsidR="00EE1E7E" w:rsidRDefault="00EE1E7E" w:rsidP="00E13EAC">
      <w:pPr>
        <w:rPr>
          <w:rFonts w:ascii="Calibri" w:hAnsi="Calibri" w:cs="Calibri"/>
          <w:sz w:val="32"/>
          <w:szCs w:val="32"/>
        </w:rPr>
      </w:pPr>
    </w:p>
    <w:p w:rsidR="00EE1E7E" w:rsidRDefault="00EE1E7E" w:rsidP="00EE1E7E">
      <w:pPr>
        <w:rPr>
          <w:rFonts w:ascii="Calibri" w:hAnsi="Calibri" w:cs="Calibri"/>
          <w:sz w:val="32"/>
          <w:szCs w:val="32"/>
        </w:rPr>
      </w:pPr>
      <w:r>
        <w:rPr>
          <w:rFonts w:ascii="Calibri" w:hAnsi="Calibri" w:cs="Calibri"/>
          <w:sz w:val="32"/>
          <w:szCs w:val="32"/>
        </w:rPr>
        <w:t>Pour plus d’informations, merci de contacter :</w:t>
      </w:r>
    </w:p>
    <w:p w:rsidR="00EE1E7E" w:rsidRPr="00EF77F0" w:rsidRDefault="00EE1E7E" w:rsidP="00EE1E7E">
      <w:pPr>
        <w:pStyle w:val="Paragraphedeliste"/>
        <w:numPr>
          <w:ilvl w:val="0"/>
          <w:numId w:val="2"/>
        </w:numPr>
        <w:rPr>
          <w:rFonts w:ascii="Calibri" w:hAnsi="Calibri" w:cs="Calibri"/>
          <w:sz w:val="32"/>
          <w:szCs w:val="32"/>
        </w:rPr>
      </w:pPr>
      <w:r w:rsidRPr="00EF77F0">
        <w:rPr>
          <w:rFonts w:ascii="Calibri" w:hAnsi="Calibri" w:cs="Calibri"/>
          <w:sz w:val="32"/>
          <w:szCs w:val="32"/>
        </w:rPr>
        <w:t xml:space="preserve"> la référente accessibilité,</w:t>
      </w:r>
    </w:p>
    <w:p w:rsidR="00EE1E7E" w:rsidRPr="00EF77F0" w:rsidRDefault="00EE1E7E" w:rsidP="00EE1E7E">
      <w:pPr>
        <w:pStyle w:val="Paragraphedeliste"/>
        <w:numPr>
          <w:ilvl w:val="0"/>
          <w:numId w:val="2"/>
        </w:numPr>
        <w:rPr>
          <w:rFonts w:ascii="Calibri" w:hAnsi="Calibri" w:cs="Calibri"/>
          <w:sz w:val="32"/>
          <w:szCs w:val="32"/>
        </w:rPr>
      </w:pPr>
      <w:r>
        <w:rPr>
          <w:rFonts w:ascii="Calibri" w:hAnsi="Calibri" w:cs="Calibri"/>
          <w:sz w:val="32"/>
          <w:szCs w:val="32"/>
        </w:rPr>
        <w:t>o</w:t>
      </w:r>
      <w:r w:rsidRPr="00EF77F0">
        <w:rPr>
          <w:rFonts w:ascii="Calibri" w:hAnsi="Calibri" w:cs="Calibri"/>
          <w:sz w:val="32"/>
          <w:szCs w:val="32"/>
        </w:rPr>
        <w:t xml:space="preserve">u </w:t>
      </w:r>
      <w:r>
        <w:rPr>
          <w:rFonts w:ascii="Calibri" w:hAnsi="Calibri" w:cs="Calibri"/>
          <w:sz w:val="32"/>
          <w:szCs w:val="32"/>
        </w:rPr>
        <w:t xml:space="preserve">Sors les mains d’tes poches : </w:t>
      </w:r>
      <w:hyperlink r:id="rId5" w:history="1">
        <w:r w:rsidRPr="00B323AB">
          <w:rPr>
            <w:rStyle w:val="Lienhypertexte"/>
            <w:rFonts w:ascii="Calibri" w:hAnsi="Calibri" w:cs="Calibri"/>
            <w:sz w:val="32"/>
            <w:szCs w:val="32"/>
          </w:rPr>
          <w:t>contact@sorslesmainsdtespoches.fr</w:t>
        </w:r>
      </w:hyperlink>
      <w:r>
        <w:rPr>
          <w:rFonts w:ascii="Calibri" w:hAnsi="Calibri" w:cs="Calibri"/>
          <w:sz w:val="32"/>
          <w:szCs w:val="32"/>
        </w:rPr>
        <w:t xml:space="preserve"> </w:t>
      </w:r>
    </w:p>
    <w:p w:rsidR="00EE1E7E" w:rsidRDefault="00EE1E7E" w:rsidP="00E13EAC">
      <w:pPr>
        <w:rPr>
          <w:rFonts w:ascii="Calibri" w:hAnsi="Calibri" w:cs="Calibri"/>
          <w:color w:val="808080"/>
          <w:sz w:val="32"/>
          <w:szCs w:val="32"/>
        </w:rPr>
      </w:pPr>
    </w:p>
    <w:p w:rsidR="00E13EAC" w:rsidRDefault="00E13EAC" w:rsidP="00E13EAC">
      <w:pPr>
        <w:rPr>
          <w:rFonts w:ascii="Calibri" w:hAnsi="Calibri" w:cs="Calibri"/>
          <w:b/>
          <w:sz w:val="32"/>
          <w:szCs w:val="32"/>
        </w:rPr>
      </w:pPr>
      <w:r>
        <w:rPr>
          <w:rFonts w:ascii="Calibri" w:hAnsi="Calibri" w:cs="Calibri"/>
          <w:b/>
          <w:sz w:val="32"/>
          <w:szCs w:val="32"/>
        </w:rPr>
        <w:t>À savoir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t>Prêt de boucles magnétiques, sur réservation, pour l’intégralité des animations adultes et enfants.</w:t>
      </w:r>
    </w:p>
    <w:p w:rsidR="00E13EAC" w:rsidRDefault="00E13EAC" w:rsidP="00E13EAC">
      <w:pPr>
        <w:rPr>
          <w:rFonts w:ascii="Calibri" w:hAnsi="Calibri" w:cs="Calibri"/>
          <w:sz w:val="32"/>
          <w:szCs w:val="32"/>
        </w:rPr>
      </w:pPr>
      <w:r>
        <w:rPr>
          <w:rFonts w:ascii="Calibri" w:hAnsi="Calibri" w:cs="Calibri"/>
          <w:sz w:val="32"/>
          <w:szCs w:val="32"/>
        </w:rPr>
        <w:t>Programme disponible sur le site internet du musée :</w:t>
      </w:r>
    </w:p>
    <w:p w:rsidR="00E13EAC" w:rsidRPr="00C63580" w:rsidRDefault="00C63580" w:rsidP="00E13EAC">
      <w:pPr>
        <w:rPr>
          <w:rFonts w:asciiTheme="minorHAnsi" w:hAnsiTheme="minorHAnsi" w:cstheme="minorHAnsi"/>
          <w:sz w:val="32"/>
          <w:szCs w:val="32"/>
        </w:rPr>
      </w:pPr>
      <w:hyperlink r:id="rId6" w:history="1">
        <w:r w:rsidRPr="00C63580">
          <w:rPr>
            <w:rStyle w:val="Lienhypertexte"/>
            <w:rFonts w:asciiTheme="minorHAnsi" w:hAnsiTheme="minorHAnsi" w:cstheme="minorHAnsi"/>
            <w:sz w:val="32"/>
            <w:szCs w:val="32"/>
          </w:rPr>
          <w:t>https://www.mdt.besancon.fr/public-scolaire/</w:t>
        </w:r>
      </w:hyperlink>
    </w:p>
    <w:p w:rsidR="00C63580" w:rsidRDefault="00C63580" w:rsidP="00E13EAC">
      <w:pPr>
        <w:rPr>
          <w:rFonts w:ascii="Calibri" w:hAnsi="Calibri" w:cs="Calibri"/>
          <w:sz w:val="32"/>
          <w:szCs w:val="32"/>
        </w:rPr>
      </w:pPr>
    </w:p>
    <w:p w:rsidR="00465365" w:rsidRDefault="00465365" w:rsidP="00E13EAC">
      <w:pPr>
        <w:rPr>
          <w:rFonts w:ascii="Calibri" w:hAnsi="Calibri" w:cs="Calibri"/>
          <w:sz w:val="32"/>
          <w:szCs w:val="32"/>
        </w:rPr>
      </w:pPr>
    </w:p>
    <w:p w:rsidR="00465365" w:rsidRDefault="00465365" w:rsidP="00E13EAC">
      <w:pPr>
        <w:rPr>
          <w:rFonts w:ascii="Calibri" w:hAnsi="Calibri" w:cs="Calibri"/>
          <w:sz w:val="32"/>
          <w:szCs w:val="32"/>
        </w:rPr>
      </w:pPr>
      <w:bookmarkStart w:id="0" w:name="_GoBack"/>
      <w:bookmarkEnd w:id="0"/>
    </w:p>
    <w:p w:rsidR="00E13EAC" w:rsidRDefault="00E13EAC" w:rsidP="00E13EAC">
      <w:pPr>
        <w:pStyle w:val="Titre4"/>
        <w:rPr>
          <w:rFonts w:ascii="Calibri" w:hAnsi="Calibri" w:cs="Calibri"/>
          <w:sz w:val="32"/>
          <w:szCs w:val="32"/>
        </w:rPr>
      </w:pPr>
      <w:r>
        <w:rPr>
          <w:rFonts w:ascii="Calibri" w:hAnsi="Calibri" w:cs="Calibri"/>
        </w:rPr>
        <w:lastRenderedPageBreak/>
        <w:t>Jeune public</w:t>
      </w:r>
    </w:p>
    <w:p w:rsidR="00E13EAC" w:rsidRDefault="00E13EAC" w:rsidP="00E13EAC">
      <w:pPr>
        <w:rPr>
          <w:rFonts w:ascii="Calibri" w:hAnsi="Calibri" w:cs="Calibri"/>
          <w:sz w:val="32"/>
          <w:szCs w:val="32"/>
        </w:rPr>
      </w:pPr>
    </w:p>
    <w:p w:rsidR="00E13EAC" w:rsidRDefault="00E13EAC" w:rsidP="00E13EAC">
      <w:r>
        <w:rPr>
          <w:rFonts w:ascii="Calibri" w:hAnsi="Calibri" w:cs="Calibri"/>
          <w:b/>
          <w:sz w:val="32"/>
          <w:szCs w:val="32"/>
        </w:rPr>
        <w:t xml:space="preserve">Pour les groupes : </w:t>
      </w:r>
    </w:p>
    <w:p w:rsidR="00E13EAC" w:rsidRDefault="00E13EAC" w:rsidP="00E13EAC">
      <w:r>
        <w:rPr>
          <w:rFonts w:ascii="Calibri" w:hAnsi="Calibri" w:cs="Calibri"/>
          <w:i/>
          <w:sz w:val="32"/>
          <w:szCs w:val="32"/>
        </w:rPr>
        <w:t xml:space="preserve">Sous réserve d’interprète disponible.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Réservation possible d’une animation jeune public avec interprète LSF.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Consulter l’offre jeune </w:t>
      </w:r>
      <w:proofErr w:type="gramStart"/>
      <w:r>
        <w:rPr>
          <w:rFonts w:ascii="Calibri" w:hAnsi="Calibri" w:cs="Calibri"/>
          <w:sz w:val="32"/>
          <w:szCs w:val="32"/>
        </w:rPr>
        <w:t>public</w:t>
      </w:r>
      <w:proofErr w:type="gramEnd"/>
      <w:r>
        <w:rPr>
          <w:rFonts w:ascii="Calibri" w:hAnsi="Calibri" w:cs="Calibri"/>
          <w:sz w:val="32"/>
          <w:szCs w:val="32"/>
        </w:rPr>
        <w:t xml:space="preserve"> sur le site internet du musée :</w:t>
      </w:r>
    </w:p>
    <w:p w:rsidR="002E0C29" w:rsidRPr="002E0C29" w:rsidRDefault="002E0C29" w:rsidP="00E13EAC">
      <w:pPr>
        <w:rPr>
          <w:rFonts w:asciiTheme="minorHAnsi" w:hAnsiTheme="minorHAnsi" w:cstheme="minorHAnsi"/>
          <w:sz w:val="32"/>
          <w:szCs w:val="32"/>
        </w:rPr>
      </w:pPr>
      <w:hyperlink r:id="rId7" w:history="1">
        <w:r w:rsidRPr="002E0C29">
          <w:rPr>
            <w:rStyle w:val="Lienhypertexte"/>
            <w:rFonts w:asciiTheme="minorHAnsi" w:hAnsiTheme="minorHAnsi" w:cstheme="minorHAnsi"/>
            <w:sz w:val="32"/>
            <w:szCs w:val="32"/>
          </w:rPr>
          <w:t>https://www.mdt.besancon.fr/public-scolaire/</w:t>
        </w:r>
      </w:hyperlink>
    </w:p>
    <w:p w:rsidR="00E13EAC" w:rsidRDefault="00E13EAC" w:rsidP="00E13EAC">
      <w:r>
        <w:rPr>
          <w:rFonts w:ascii="Calibri" w:hAnsi="Calibri" w:cs="Calibri"/>
          <w:sz w:val="32"/>
          <w:szCs w:val="32"/>
        </w:rPr>
        <w:t xml:space="preserve">Puis, contactez la référente accessibilité, pour organiser l’animation avec un interprète LSF.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t xml:space="preserve">Des animations sont proposées avec un codeur Langage Parlé Complété, en partenariat avec le CEEDA. </w:t>
      </w:r>
    </w:p>
    <w:p w:rsidR="00E13EAC" w:rsidRDefault="00E13EAC" w:rsidP="00E13EAC">
      <w:pPr>
        <w:rPr>
          <w:rFonts w:ascii="Calibri" w:hAnsi="Calibri" w:cs="Calibri"/>
          <w:sz w:val="32"/>
          <w:szCs w:val="32"/>
        </w:rPr>
      </w:pPr>
      <w:r>
        <w:rPr>
          <w:rFonts w:ascii="Calibri" w:hAnsi="Calibri" w:cs="Calibri"/>
          <w:sz w:val="32"/>
          <w:szCs w:val="32"/>
        </w:rPr>
        <w:t xml:space="preserve">Pour en savoir plus, merci de contacter le CEEDA : </w:t>
      </w:r>
      <w:hyperlink r:id="rId8" w:history="1">
        <w:r w:rsidRPr="002A0644">
          <w:rPr>
            <w:rStyle w:val="Lienhypertexte"/>
            <w:rFonts w:asciiTheme="minorHAnsi" w:hAnsiTheme="minorHAnsi" w:cstheme="minorHAnsi"/>
            <w:sz w:val="32"/>
            <w:szCs w:val="32"/>
          </w:rPr>
          <w:t>https://www.pepcbfc.org/nous-contacter</w:t>
        </w:r>
      </w:hyperlink>
      <w:r>
        <w:rPr>
          <w:rFonts w:ascii="Calibri" w:hAnsi="Calibri" w:cs="Calibri"/>
          <w:sz w:val="32"/>
          <w:szCs w:val="32"/>
        </w:rPr>
        <w:t xml:space="preserve"> </w:t>
      </w:r>
    </w:p>
    <w:p w:rsidR="00E13EAC" w:rsidRDefault="00E13EAC" w:rsidP="00E13EAC">
      <w:pPr>
        <w:rPr>
          <w:rFonts w:ascii="Calibri" w:hAnsi="Calibri" w:cs="Calibri"/>
          <w:i/>
          <w:sz w:val="32"/>
          <w:szCs w:val="32"/>
        </w:rPr>
      </w:pPr>
    </w:p>
    <w:p w:rsidR="00E13EAC" w:rsidRDefault="00E13EAC" w:rsidP="00E13EAC">
      <w:pPr>
        <w:rPr>
          <w:rFonts w:ascii="Calibri" w:hAnsi="Calibri" w:cs="Calibri"/>
          <w:i/>
          <w:sz w:val="32"/>
          <w:szCs w:val="32"/>
        </w:rPr>
      </w:pPr>
    </w:p>
    <w:p w:rsidR="00E13EAC" w:rsidRDefault="00E13EAC" w:rsidP="00E13EAC">
      <w:pPr>
        <w:rPr>
          <w:rFonts w:ascii="Calibri" w:hAnsi="Calibri" w:cs="Calibri"/>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i/>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pStyle w:val="Titre3"/>
      </w:pPr>
      <w:r>
        <w:rPr>
          <w:rFonts w:ascii="Calibri" w:hAnsi="Calibri" w:cs="Calibri"/>
        </w:rPr>
        <w:lastRenderedPageBreak/>
        <w:t xml:space="preserve">HANDICAP MOTEUR </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 xml:space="preserve">Adultes </w:t>
      </w:r>
    </w:p>
    <w:p w:rsidR="00E13EAC" w:rsidRDefault="00E13EAC" w:rsidP="00E13EAC"/>
    <w:p w:rsidR="00E13EAC" w:rsidRDefault="00B80A2F" w:rsidP="00E13EAC">
      <w:r>
        <w:rPr>
          <w:rFonts w:ascii="Calibri" w:hAnsi="Calibri" w:cs="Calibri"/>
          <w:b/>
          <w:bCs/>
          <w:sz w:val="36"/>
          <w:szCs w:val="36"/>
        </w:rPr>
        <w:t xml:space="preserve">Visite </w:t>
      </w:r>
      <w:r w:rsidRPr="00B80A2F">
        <w:rPr>
          <w:rFonts w:ascii="Calibri" w:hAnsi="Calibri" w:cs="Calibri"/>
          <w:b/>
          <w:bCs/>
          <w:i/>
          <w:sz w:val="36"/>
          <w:szCs w:val="36"/>
        </w:rPr>
        <w:t>re</w:t>
      </w:r>
      <w:r>
        <w:rPr>
          <w:rFonts w:ascii="Calibri" w:hAnsi="Calibri" w:cs="Calibri"/>
          <w:b/>
          <w:bCs/>
          <w:sz w:val="36"/>
          <w:szCs w:val="36"/>
        </w:rPr>
        <w:t>découverte pianissimo</w:t>
      </w:r>
    </w:p>
    <w:p w:rsidR="00E13EAC" w:rsidRDefault="00E13EAC" w:rsidP="00E13EAC">
      <w:pPr>
        <w:rPr>
          <w:color w:val="FF0000"/>
          <w:sz w:val="36"/>
          <w:szCs w:val="36"/>
        </w:rPr>
      </w:pPr>
    </w:p>
    <w:p w:rsidR="00E13EAC" w:rsidRPr="00B80A2F" w:rsidRDefault="00B80A2F" w:rsidP="00E13EAC">
      <w:r w:rsidRPr="00B80A2F">
        <w:rPr>
          <w:rFonts w:ascii="Calibri" w:hAnsi="Calibri" w:cs="Calibri"/>
          <w:b/>
          <w:bCs/>
          <w:sz w:val="32"/>
          <w:szCs w:val="32"/>
        </w:rPr>
        <w:t>Mercredi 26 octobre à 14h30</w:t>
      </w:r>
    </w:p>
    <w:p w:rsidR="00E13EAC" w:rsidRDefault="00E13EAC" w:rsidP="00E13EAC">
      <w:pPr>
        <w:rPr>
          <w:rFonts w:ascii="Calibri" w:hAnsi="Calibri" w:cs="Calibri"/>
          <w:sz w:val="32"/>
          <w:szCs w:val="32"/>
        </w:rPr>
      </w:pPr>
    </w:p>
    <w:p w:rsidR="00762FC8" w:rsidRDefault="00365094" w:rsidP="00762FC8">
      <w:pPr>
        <w:rPr>
          <w:rFonts w:ascii="Calibri" w:hAnsi="Calibri" w:cs="Calibri"/>
          <w:sz w:val="32"/>
          <w:szCs w:val="32"/>
        </w:rPr>
      </w:pPr>
      <w:r>
        <w:rPr>
          <w:rFonts w:ascii="Calibri" w:hAnsi="Calibri" w:cs="Calibri"/>
          <w:sz w:val="32"/>
          <w:szCs w:val="32"/>
        </w:rPr>
        <w:t>V</w:t>
      </w:r>
      <w:r w:rsidR="00762FC8">
        <w:rPr>
          <w:rFonts w:ascii="Calibri" w:hAnsi="Calibri" w:cs="Calibri"/>
          <w:sz w:val="32"/>
          <w:szCs w:val="32"/>
        </w:rPr>
        <w:t>enez découvrir le parcours revisité, et les incontournables du musée</w:t>
      </w:r>
      <w:r>
        <w:rPr>
          <w:rFonts w:ascii="Calibri" w:hAnsi="Calibri" w:cs="Calibri"/>
          <w:sz w:val="32"/>
          <w:szCs w:val="32"/>
        </w:rPr>
        <w:t>, à votre rythme</w:t>
      </w:r>
      <w:r w:rsidR="00762FC8">
        <w:rPr>
          <w:rFonts w:ascii="Calibri" w:hAnsi="Calibri" w:cs="Calibri"/>
          <w:sz w:val="32"/>
          <w:szCs w:val="32"/>
        </w:rPr>
        <w:t xml:space="preserve"> ! </w:t>
      </w:r>
    </w:p>
    <w:p w:rsidR="00762FC8" w:rsidRDefault="00762FC8" w:rsidP="00E13EAC">
      <w:pPr>
        <w:rPr>
          <w:rFonts w:ascii="Calibri" w:hAnsi="Calibri" w:cs="Calibri"/>
          <w:sz w:val="32"/>
          <w:szCs w:val="32"/>
        </w:rPr>
      </w:pPr>
    </w:p>
    <w:p w:rsidR="00E13EAC" w:rsidRDefault="00E13EAC" w:rsidP="00E13EAC">
      <w:r>
        <w:rPr>
          <w:rFonts w:ascii="Calibri" w:hAnsi="Calibri" w:cs="Calibri"/>
          <w:sz w:val="32"/>
          <w:szCs w:val="32"/>
        </w:rPr>
        <w:t xml:space="preserve">En partenariat avec la </w:t>
      </w:r>
      <w:r>
        <w:rPr>
          <w:rFonts w:ascii="Calibri" w:hAnsi="Calibri" w:cs="Calibri"/>
          <w:i/>
          <w:sz w:val="32"/>
          <w:szCs w:val="32"/>
        </w:rPr>
        <w:t>Maison des Séniors</w:t>
      </w:r>
      <w:r w:rsidR="007B25E9">
        <w:rPr>
          <w:rFonts w:ascii="Calibri" w:hAnsi="Calibri" w:cs="Calibri"/>
          <w:i/>
          <w:sz w:val="32"/>
          <w:szCs w:val="32"/>
        </w:rPr>
        <w:t xml:space="preserve"> </w:t>
      </w:r>
      <w:r w:rsidR="007B25E9">
        <w:rPr>
          <w:rFonts w:ascii="Calibri" w:hAnsi="Calibri" w:cs="Calibri"/>
          <w:sz w:val="32"/>
          <w:szCs w:val="32"/>
        </w:rPr>
        <w:t>(atelier mémoire)</w:t>
      </w:r>
      <w:r>
        <w:rPr>
          <w:rFonts w:ascii="Calibri" w:hAnsi="Calibri" w:cs="Calibri"/>
          <w:sz w:val="32"/>
          <w:szCs w:val="32"/>
        </w:rPr>
        <w:t>.</w:t>
      </w:r>
    </w:p>
    <w:p w:rsidR="00E13EAC" w:rsidRDefault="00E13EAC" w:rsidP="00E13EAC">
      <w:r>
        <w:rPr>
          <w:rFonts w:ascii="Calibri" w:hAnsi="Calibri" w:cs="Calibri"/>
          <w:sz w:val="32"/>
          <w:szCs w:val="32"/>
        </w:rPr>
        <w:t xml:space="preserve">Réservation possible avec la </w:t>
      </w:r>
      <w:r>
        <w:rPr>
          <w:rFonts w:ascii="Calibri" w:hAnsi="Calibri" w:cs="Calibri"/>
          <w:i/>
          <w:sz w:val="32"/>
          <w:szCs w:val="32"/>
        </w:rPr>
        <w:t>Maison des Séniors</w:t>
      </w:r>
      <w:r>
        <w:rPr>
          <w:rFonts w:ascii="Calibri" w:hAnsi="Calibri" w:cs="Calibri"/>
          <w:sz w:val="32"/>
          <w:szCs w:val="32"/>
        </w:rPr>
        <w:t> : 03 81 41 22 04</w:t>
      </w:r>
    </w:p>
    <w:p w:rsidR="00E13EAC" w:rsidRDefault="00E13EAC" w:rsidP="00E13EAC">
      <w:pPr>
        <w:rPr>
          <w:rFonts w:ascii="Calibri" w:hAnsi="Calibri" w:cs="Calibri"/>
          <w:sz w:val="32"/>
          <w:szCs w:val="32"/>
        </w:rPr>
      </w:pPr>
    </w:p>
    <w:p w:rsidR="00E13EAC" w:rsidRDefault="00E13EAC" w:rsidP="00E13EAC">
      <w:r>
        <w:rPr>
          <w:rFonts w:ascii="Calibri" w:hAnsi="Calibri" w:cs="Calibri"/>
          <w:color w:val="808080"/>
          <w:sz w:val="32"/>
          <w:szCs w:val="32"/>
        </w:rPr>
        <w:t>Durée : 1h</w:t>
      </w:r>
    </w:p>
    <w:p w:rsidR="00E13EAC" w:rsidRDefault="00E13EAC" w:rsidP="00E13EAC">
      <w:pPr>
        <w:rPr>
          <w:rFonts w:ascii="Calibri" w:hAnsi="Calibri" w:cs="Calibri"/>
          <w:color w:val="808080"/>
          <w:sz w:val="32"/>
          <w:szCs w:val="32"/>
        </w:rPr>
      </w:pPr>
    </w:p>
    <w:p w:rsidR="00E13EAC" w:rsidRPr="00B80A2F" w:rsidRDefault="00E13EAC" w:rsidP="00E13EAC">
      <w:pPr>
        <w:rPr>
          <w:rFonts w:ascii="Calibri" w:hAnsi="Calibri" w:cs="Calibri"/>
          <w:b/>
          <w:sz w:val="32"/>
          <w:szCs w:val="32"/>
        </w:rPr>
      </w:pPr>
      <w:r w:rsidRPr="00B80A2F">
        <w:rPr>
          <w:rFonts w:ascii="Calibri" w:hAnsi="Calibri" w:cs="Calibri"/>
          <w:b/>
          <w:sz w:val="32"/>
          <w:szCs w:val="32"/>
        </w:rPr>
        <w:t xml:space="preserve">Disponible sur demande pour les groupes, pendant tout le semestre.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Certaines visites thématiques et des expositions temporaires sont accessibles pour les personnes en situation de handicap moteur.</w:t>
      </w:r>
    </w:p>
    <w:p w:rsidR="00E13EAC" w:rsidRDefault="00E13EAC" w:rsidP="00E13EAC">
      <w:r>
        <w:rPr>
          <w:rFonts w:ascii="Calibri" w:hAnsi="Calibri" w:cs="Calibri"/>
          <w:sz w:val="32"/>
          <w:szCs w:val="32"/>
        </w:rPr>
        <w:t>Merci de consulter le programme tout public sur le site internet :</w:t>
      </w:r>
    </w:p>
    <w:p w:rsidR="00E13EAC" w:rsidRPr="00B80A2F" w:rsidRDefault="00C63580" w:rsidP="00E13EAC">
      <w:pPr>
        <w:rPr>
          <w:rFonts w:asciiTheme="minorHAnsi" w:hAnsiTheme="minorHAnsi" w:cstheme="minorHAnsi"/>
          <w:sz w:val="32"/>
          <w:szCs w:val="36"/>
        </w:rPr>
      </w:pPr>
      <w:hyperlink r:id="rId9" w:history="1">
        <w:r w:rsidR="00B80A2F" w:rsidRPr="00B80A2F">
          <w:rPr>
            <w:rStyle w:val="Lienhypertexte"/>
            <w:rFonts w:asciiTheme="minorHAnsi" w:hAnsiTheme="minorHAnsi" w:cstheme="minorHAnsi"/>
            <w:sz w:val="32"/>
            <w:szCs w:val="36"/>
          </w:rPr>
          <w:t>https://www.mdt.besancon.fr/</w:t>
        </w:r>
      </w:hyperlink>
      <w:r w:rsidR="00B80A2F" w:rsidRPr="00B80A2F">
        <w:rPr>
          <w:rFonts w:asciiTheme="minorHAnsi" w:hAnsiTheme="minorHAnsi" w:cstheme="minorHAnsi"/>
          <w:sz w:val="32"/>
          <w:szCs w:val="36"/>
        </w:rPr>
        <w:t xml:space="preserve"> </w:t>
      </w:r>
    </w:p>
    <w:p w:rsidR="00B80A2F" w:rsidRDefault="00B80A2F" w:rsidP="00E13EAC">
      <w:pPr>
        <w:rPr>
          <w:rFonts w:ascii="Calibri" w:hAnsi="Calibri" w:cs="Calibri"/>
          <w:b/>
          <w:sz w:val="32"/>
          <w:szCs w:val="32"/>
        </w:rPr>
      </w:pPr>
    </w:p>
    <w:p w:rsidR="00E13EAC" w:rsidRDefault="00E13EAC" w:rsidP="00E13EAC">
      <w:pPr>
        <w:rPr>
          <w:rFonts w:ascii="Calibri" w:hAnsi="Calibri" w:cs="Calibri"/>
          <w:b/>
          <w:sz w:val="32"/>
          <w:szCs w:val="32"/>
        </w:rPr>
      </w:pPr>
      <w:r>
        <w:rPr>
          <w:rFonts w:ascii="Calibri" w:hAnsi="Calibri" w:cs="Calibri"/>
          <w:b/>
          <w:sz w:val="32"/>
          <w:szCs w:val="32"/>
        </w:rPr>
        <w:t xml:space="preserve">Merci d’en informer la référente accessibilité, certaines nécessitent des adaptations. </w:t>
      </w: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p>
    <w:p w:rsidR="00B80A2F" w:rsidRDefault="00B80A2F" w:rsidP="00E13EAC">
      <w:pPr>
        <w:rPr>
          <w:rFonts w:ascii="Calibri" w:hAnsi="Calibri" w:cs="Calibri"/>
          <w:b/>
          <w:sz w:val="32"/>
          <w:szCs w:val="32"/>
        </w:rPr>
      </w:pPr>
    </w:p>
    <w:p w:rsidR="00B80A2F" w:rsidRDefault="00B80A2F" w:rsidP="00E13EAC">
      <w:pPr>
        <w:rPr>
          <w:rFonts w:ascii="Calibri" w:hAnsi="Calibri" w:cs="Calibri"/>
          <w:b/>
          <w:sz w:val="32"/>
          <w:szCs w:val="32"/>
        </w:rPr>
      </w:pPr>
    </w:p>
    <w:p w:rsidR="00B80A2F" w:rsidRDefault="00B80A2F" w:rsidP="00E13EAC">
      <w:pPr>
        <w:rPr>
          <w:rFonts w:ascii="Calibri" w:hAnsi="Calibri" w:cs="Calibri"/>
          <w:b/>
          <w:sz w:val="32"/>
          <w:szCs w:val="32"/>
        </w:rPr>
      </w:pPr>
    </w:p>
    <w:p w:rsidR="00C63580" w:rsidRDefault="00C63580" w:rsidP="00E13EAC">
      <w:pPr>
        <w:rPr>
          <w:rFonts w:ascii="Calibri" w:hAnsi="Calibri" w:cs="Calibri"/>
          <w:b/>
          <w:sz w:val="32"/>
          <w:szCs w:val="32"/>
        </w:rPr>
      </w:pPr>
    </w:p>
    <w:p w:rsidR="00C63580" w:rsidRDefault="00C63580" w:rsidP="00E13EAC">
      <w:pPr>
        <w:rPr>
          <w:rFonts w:ascii="Calibri" w:hAnsi="Calibri" w:cs="Calibri"/>
          <w:b/>
          <w:sz w:val="32"/>
          <w:szCs w:val="32"/>
        </w:rPr>
      </w:pPr>
    </w:p>
    <w:p w:rsidR="00E13EAC" w:rsidRDefault="00E13EAC" w:rsidP="00E13EAC">
      <w:pPr>
        <w:rPr>
          <w:rFonts w:ascii="Calibri" w:hAnsi="Calibri" w:cs="Calibri"/>
          <w:b/>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Pr>
        <w:rPr>
          <w:rFonts w:ascii="Calibri" w:hAnsi="Calibri" w:cs="Calibri"/>
        </w:rPr>
      </w:pPr>
    </w:p>
    <w:p w:rsidR="00E13EAC" w:rsidRDefault="00E13EAC" w:rsidP="00E13EAC">
      <w:r>
        <w:rPr>
          <w:rFonts w:ascii="Calibri" w:hAnsi="Calibri" w:cs="Calibri"/>
          <w:sz w:val="32"/>
          <w:szCs w:val="32"/>
        </w:rPr>
        <w:t xml:space="preserve">Les animations </w:t>
      </w:r>
      <w:proofErr w:type="gramStart"/>
      <w:r>
        <w:rPr>
          <w:rFonts w:ascii="Calibri" w:hAnsi="Calibri" w:cs="Calibri"/>
          <w:sz w:val="32"/>
          <w:szCs w:val="32"/>
        </w:rPr>
        <w:t>jeune public</w:t>
      </w:r>
      <w:proofErr w:type="gramEnd"/>
      <w:r>
        <w:rPr>
          <w:rFonts w:ascii="Calibri" w:hAnsi="Calibri" w:cs="Calibri"/>
          <w:sz w:val="32"/>
          <w:szCs w:val="32"/>
        </w:rPr>
        <w:t xml:space="preserve"> sont accessibles pour les visiteurs en situation de handicap moteur.</w:t>
      </w:r>
    </w:p>
    <w:p w:rsidR="00E13EAC" w:rsidRDefault="00E13EAC" w:rsidP="00E13EAC">
      <w:r>
        <w:rPr>
          <w:rFonts w:ascii="Calibri" w:hAnsi="Calibri" w:cs="Calibri"/>
          <w:sz w:val="32"/>
          <w:szCs w:val="32"/>
        </w:rPr>
        <w:t>Programme disponible sur le site internet du musée :</w:t>
      </w:r>
    </w:p>
    <w:p w:rsidR="00B80A2F" w:rsidRDefault="00C63580" w:rsidP="00E13EAC">
      <w:pPr>
        <w:rPr>
          <w:rFonts w:asciiTheme="minorHAnsi" w:hAnsiTheme="minorHAnsi" w:cstheme="minorHAnsi"/>
          <w:sz w:val="32"/>
          <w:szCs w:val="32"/>
        </w:rPr>
      </w:pPr>
      <w:hyperlink r:id="rId10" w:history="1">
        <w:r w:rsidR="00B80A2F" w:rsidRPr="00B80A2F">
          <w:rPr>
            <w:rStyle w:val="Lienhypertexte"/>
            <w:rFonts w:asciiTheme="minorHAnsi" w:hAnsiTheme="minorHAnsi" w:cstheme="minorHAnsi"/>
            <w:sz w:val="32"/>
            <w:szCs w:val="32"/>
          </w:rPr>
          <w:t>https://www.mdt.besancon.fr/public-scolaire/</w:t>
        </w:r>
      </w:hyperlink>
    </w:p>
    <w:p w:rsidR="00B80A2F" w:rsidRPr="00B80A2F" w:rsidRDefault="00C63580" w:rsidP="00E13EAC">
      <w:pPr>
        <w:rPr>
          <w:rFonts w:asciiTheme="minorHAnsi" w:hAnsiTheme="minorHAnsi" w:cstheme="minorHAnsi"/>
          <w:sz w:val="32"/>
          <w:szCs w:val="32"/>
        </w:rPr>
      </w:pPr>
      <w:hyperlink r:id="rId11" w:history="1">
        <w:r w:rsidR="00B80A2F" w:rsidRPr="00C57FEA">
          <w:rPr>
            <w:rStyle w:val="Lienhypertexte"/>
            <w:rFonts w:asciiTheme="minorHAnsi" w:hAnsiTheme="minorHAnsi" w:cstheme="minorHAnsi"/>
            <w:sz w:val="32"/>
            <w:szCs w:val="32"/>
          </w:rPr>
          <w:t>https://www.mdt.besancon.fr/events/categorie/jeune-public/</w:t>
        </w:r>
      </w:hyperlink>
      <w:r w:rsidR="00B80A2F">
        <w:rPr>
          <w:rFonts w:asciiTheme="minorHAnsi" w:hAnsiTheme="minorHAnsi" w:cstheme="minorHAnsi"/>
          <w:sz w:val="32"/>
          <w:szCs w:val="32"/>
        </w:rPr>
        <w:t xml:space="preserve"> </w:t>
      </w:r>
    </w:p>
    <w:p w:rsidR="00E13EAC" w:rsidRDefault="00E13EAC" w:rsidP="00E13EAC">
      <w:pPr>
        <w:rPr>
          <w:rFonts w:ascii="Calibri" w:hAnsi="Calibri" w:cs="Calibri"/>
          <w:sz w:val="32"/>
          <w:szCs w:val="32"/>
        </w:rPr>
      </w:pPr>
    </w:p>
    <w:p w:rsidR="00E13EAC" w:rsidRDefault="00E13EAC" w:rsidP="00E13EAC">
      <w:pPr>
        <w:rPr>
          <w:rFonts w:ascii="Calibri" w:hAnsi="Calibri" w:cs="Calibri"/>
          <w:b/>
          <w:sz w:val="32"/>
          <w:szCs w:val="32"/>
        </w:rPr>
      </w:pPr>
      <w:r>
        <w:rPr>
          <w:rFonts w:ascii="Calibri" w:hAnsi="Calibri" w:cs="Calibri"/>
          <w:b/>
          <w:sz w:val="32"/>
          <w:szCs w:val="32"/>
        </w:rPr>
        <w:t xml:space="preserve">Pour les publics individuels, merci d’informer la référente accessibilité, certaines animations nécessitent des adaptations. </w:t>
      </w:r>
    </w:p>
    <w:p w:rsidR="00E13EAC" w:rsidRDefault="00E13EAC" w:rsidP="00E13EAC">
      <w:pPr>
        <w:rPr>
          <w:rFonts w:ascii="Calibri" w:hAnsi="Calibri" w:cs="Calibri"/>
          <w:b/>
          <w:sz w:val="32"/>
          <w:szCs w:val="32"/>
        </w:rPr>
      </w:pPr>
    </w:p>
    <w:p w:rsidR="00E13EAC" w:rsidRDefault="00E13EAC" w:rsidP="00E13EAC">
      <w:pPr>
        <w:rPr>
          <w:rFonts w:ascii="Calibri" w:hAnsi="Calibri" w:cs="Calibri"/>
          <w:b/>
          <w:sz w:val="32"/>
          <w:szCs w:val="32"/>
        </w:rPr>
      </w:pPr>
      <w:r>
        <w:rPr>
          <w:rFonts w:ascii="Calibri" w:hAnsi="Calibri" w:cs="Calibri"/>
          <w:b/>
          <w:sz w:val="32"/>
          <w:szCs w:val="32"/>
        </w:rPr>
        <w:t>Animations</w:t>
      </w:r>
      <w:r w:rsidR="00B80A2F">
        <w:rPr>
          <w:rFonts w:ascii="Calibri" w:hAnsi="Calibri" w:cs="Calibri"/>
          <w:b/>
          <w:sz w:val="32"/>
          <w:szCs w:val="32"/>
        </w:rPr>
        <w:t xml:space="preserve"> scolaires</w:t>
      </w:r>
      <w:r>
        <w:rPr>
          <w:rFonts w:ascii="Calibri" w:hAnsi="Calibri" w:cs="Calibri"/>
          <w:b/>
          <w:sz w:val="32"/>
          <w:szCs w:val="32"/>
        </w:rPr>
        <w:t xml:space="preserve"> disponibles sur demande pour les groupes, pendant tout le semestre.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3"/>
      </w:pPr>
      <w:r>
        <w:rPr>
          <w:rFonts w:ascii="Calibri" w:hAnsi="Calibri" w:cs="Calibri"/>
        </w:rPr>
        <w:lastRenderedPageBreak/>
        <w:t>HANDICAP INTELLECTUEL</w:t>
      </w:r>
    </w:p>
    <w:p w:rsidR="00E13EAC" w:rsidRDefault="00E13EAC" w:rsidP="00E13EAC">
      <w:pPr>
        <w:rPr>
          <w:rFonts w:ascii="Calibri" w:hAnsi="Calibri" w:cs="Calibri"/>
        </w:rPr>
      </w:pPr>
    </w:p>
    <w:p w:rsidR="00E13EAC" w:rsidRDefault="00E13EAC" w:rsidP="00E13EAC">
      <w:pPr>
        <w:pStyle w:val="Titre4"/>
      </w:pPr>
      <w:r>
        <w:rPr>
          <w:rFonts w:ascii="Calibri" w:hAnsi="Calibri" w:cs="Calibri"/>
        </w:rPr>
        <w:t xml:space="preserve">Adultes </w:t>
      </w:r>
    </w:p>
    <w:p w:rsidR="00E13EAC" w:rsidRDefault="00E13EAC" w:rsidP="00E13EAC">
      <w:pPr>
        <w:rPr>
          <w:rFonts w:ascii="Calibri" w:hAnsi="Calibri" w:cs="Calibri"/>
          <w:sz w:val="32"/>
          <w:szCs w:val="32"/>
        </w:rPr>
      </w:pPr>
    </w:p>
    <w:p w:rsidR="00E13EAC" w:rsidRDefault="00117A9A" w:rsidP="00E13EAC">
      <w:pPr>
        <w:pStyle w:val="Titre5"/>
      </w:pPr>
      <w:r>
        <w:rPr>
          <w:rFonts w:ascii="Calibri" w:hAnsi="Calibri" w:cs="Calibri"/>
        </w:rPr>
        <w:t xml:space="preserve">Visite </w:t>
      </w:r>
      <w:r w:rsidRPr="00117A9A">
        <w:rPr>
          <w:rFonts w:ascii="Calibri" w:hAnsi="Calibri" w:cs="Calibri"/>
          <w:i/>
        </w:rPr>
        <w:t>re</w:t>
      </w:r>
      <w:r>
        <w:rPr>
          <w:rFonts w:ascii="Calibri" w:hAnsi="Calibri" w:cs="Calibri"/>
        </w:rPr>
        <w:t>découverte facile</w:t>
      </w:r>
    </w:p>
    <w:p w:rsidR="00E13EAC" w:rsidRDefault="00E13EAC" w:rsidP="00E13EAC">
      <w:pPr>
        <w:rPr>
          <w:rFonts w:ascii="Calibri" w:hAnsi="Calibri" w:cs="Calibri"/>
          <w:color w:val="000000"/>
          <w:sz w:val="32"/>
          <w:szCs w:val="32"/>
        </w:rPr>
      </w:pPr>
    </w:p>
    <w:p w:rsidR="00E13EAC" w:rsidRPr="009E759B" w:rsidRDefault="00132AE9" w:rsidP="00E13EAC">
      <w:pPr>
        <w:rPr>
          <w:rFonts w:ascii="Calibri" w:hAnsi="Calibri" w:cs="Calibri"/>
          <w:b/>
          <w:sz w:val="32"/>
          <w:szCs w:val="32"/>
        </w:rPr>
      </w:pPr>
      <w:r>
        <w:rPr>
          <w:rFonts w:ascii="Calibri" w:hAnsi="Calibri" w:cs="Calibri"/>
          <w:b/>
          <w:sz w:val="32"/>
          <w:szCs w:val="32"/>
        </w:rPr>
        <w:t>Samedi 26 novembre</w:t>
      </w:r>
      <w:r w:rsidR="00E13EAC" w:rsidRPr="009E759B">
        <w:rPr>
          <w:rFonts w:ascii="Calibri" w:hAnsi="Calibri" w:cs="Calibri"/>
          <w:b/>
          <w:sz w:val="32"/>
          <w:szCs w:val="32"/>
        </w:rPr>
        <w:t xml:space="preserve"> à 14H30</w:t>
      </w:r>
    </w:p>
    <w:p w:rsidR="00E13EAC" w:rsidRDefault="00E13EAC" w:rsidP="00E13EAC">
      <w:pPr>
        <w:rPr>
          <w:rFonts w:ascii="Calibri" w:hAnsi="Calibri" w:cs="Calibri"/>
          <w:color w:val="FF0000"/>
          <w:sz w:val="32"/>
          <w:szCs w:val="32"/>
        </w:rPr>
      </w:pPr>
    </w:p>
    <w:p w:rsidR="00E13EAC" w:rsidRDefault="00E13EAC" w:rsidP="00117A9A">
      <w:pPr>
        <w:rPr>
          <w:rFonts w:ascii="Calibri" w:hAnsi="Calibri" w:cs="Calibri"/>
          <w:sz w:val="32"/>
          <w:szCs w:val="32"/>
        </w:rPr>
      </w:pPr>
      <w:r>
        <w:rPr>
          <w:rFonts w:ascii="Calibri" w:hAnsi="Calibri" w:cs="Calibri"/>
          <w:sz w:val="32"/>
          <w:szCs w:val="32"/>
        </w:rPr>
        <w:t>Visite facile à comprendre d</w:t>
      </w:r>
      <w:r w:rsidR="00117A9A">
        <w:rPr>
          <w:rFonts w:ascii="Calibri" w:hAnsi="Calibri" w:cs="Calibri"/>
          <w:sz w:val="32"/>
          <w:szCs w:val="32"/>
        </w:rPr>
        <w:t>u parcours.</w:t>
      </w:r>
    </w:p>
    <w:p w:rsidR="00117A9A" w:rsidRDefault="00117A9A" w:rsidP="00117A9A">
      <w:pPr>
        <w:rPr>
          <w:rFonts w:ascii="Calibri" w:hAnsi="Calibri" w:cs="Calibri"/>
          <w:sz w:val="32"/>
          <w:szCs w:val="32"/>
        </w:rPr>
      </w:pPr>
      <w:r>
        <w:rPr>
          <w:rFonts w:ascii="Calibri" w:hAnsi="Calibri" w:cs="Calibri"/>
          <w:sz w:val="32"/>
          <w:szCs w:val="32"/>
        </w:rPr>
        <w:t xml:space="preserve">Le </w:t>
      </w:r>
      <w:r w:rsidR="00D5438E">
        <w:rPr>
          <w:rFonts w:ascii="Calibri" w:hAnsi="Calibri" w:cs="Calibri"/>
          <w:sz w:val="32"/>
          <w:szCs w:val="32"/>
        </w:rPr>
        <w:t>musée est maintenant accessible à tous.</w:t>
      </w:r>
    </w:p>
    <w:p w:rsidR="00E13EAC" w:rsidRDefault="00E13EAC" w:rsidP="00E13EAC">
      <w:pPr>
        <w:rPr>
          <w:rFonts w:ascii="Calibri" w:hAnsi="Calibri" w:cs="Calibri"/>
          <w:sz w:val="32"/>
          <w:szCs w:val="32"/>
        </w:rPr>
      </w:pPr>
    </w:p>
    <w:p w:rsidR="00E13EAC" w:rsidRDefault="00E13EAC" w:rsidP="00E13EAC">
      <w:r>
        <w:rPr>
          <w:rFonts w:ascii="Calibri" w:hAnsi="Calibri" w:cs="Calibri"/>
          <w:color w:val="808080"/>
          <w:sz w:val="32"/>
          <w:szCs w:val="32"/>
        </w:rPr>
        <w:t xml:space="preserve">Durée : 1h </w:t>
      </w:r>
    </w:p>
    <w:p w:rsidR="00E13EAC" w:rsidRDefault="00E13EAC" w:rsidP="00E13EAC">
      <w:r>
        <w:rPr>
          <w:rFonts w:ascii="Calibri" w:hAnsi="Calibri" w:cs="Calibri"/>
          <w:color w:val="808080"/>
          <w:sz w:val="32"/>
          <w:szCs w:val="32"/>
        </w:rPr>
        <w:t>Adultes et adolescents à partir de 13 ans</w:t>
      </w:r>
    </w:p>
    <w:p w:rsidR="00E13EAC" w:rsidRDefault="00E13EAC" w:rsidP="00E13EAC">
      <w:pPr>
        <w:rPr>
          <w:rFonts w:ascii="Calibri" w:hAnsi="Calibri" w:cs="Calibri"/>
          <w:color w:val="808080"/>
          <w:sz w:val="32"/>
          <w:szCs w:val="32"/>
        </w:rPr>
      </w:pPr>
    </w:p>
    <w:p w:rsidR="00E13EAC" w:rsidRDefault="00D5438E" w:rsidP="00E13EAC">
      <w:pPr>
        <w:rPr>
          <w:rFonts w:ascii="Calibri" w:hAnsi="Calibri" w:cs="Calibri"/>
          <w:sz w:val="32"/>
          <w:szCs w:val="32"/>
        </w:rPr>
      </w:pPr>
      <w:r>
        <w:rPr>
          <w:rFonts w:ascii="Calibri" w:hAnsi="Calibri" w:cs="Calibri"/>
          <w:sz w:val="32"/>
          <w:szCs w:val="32"/>
        </w:rPr>
        <w:t xml:space="preserve">Avec l’Atlas </w:t>
      </w:r>
      <w:r w:rsidR="00E13EAC">
        <w:rPr>
          <w:rFonts w:ascii="Calibri" w:hAnsi="Calibri" w:cs="Calibri"/>
          <w:sz w:val="32"/>
          <w:szCs w:val="32"/>
        </w:rPr>
        <w:t xml:space="preserve">de la Fondation Pluriel. </w:t>
      </w:r>
    </w:p>
    <w:p w:rsidR="00E13EAC" w:rsidRDefault="00E13EAC" w:rsidP="00E13EAC">
      <w:pPr>
        <w:rPr>
          <w:rFonts w:ascii="Calibri" w:hAnsi="Calibri" w:cs="Calibri"/>
          <w:color w:val="808080"/>
          <w:sz w:val="32"/>
          <w:szCs w:val="32"/>
        </w:rPr>
      </w:pPr>
    </w:p>
    <w:p w:rsidR="00E13EAC" w:rsidRPr="00D5438E" w:rsidRDefault="00E13EAC" w:rsidP="00E13EAC">
      <w:pPr>
        <w:rPr>
          <w:b/>
        </w:rPr>
      </w:pPr>
      <w:r w:rsidRPr="00D5438E">
        <w:rPr>
          <w:rFonts w:ascii="Calibri" w:hAnsi="Calibri" w:cs="Calibri"/>
          <w:b/>
          <w:sz w:val="32"/>
          <w:szCs w:val="32"/>
        </w:rPr>
        <w:t>Sur réservation pour les groupes.</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CF6ECE" w:rsidRDefault="00CF6ECE"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C63580" w:rsidRDefault="00C63580"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4"/>
      </w:pPr>
      <w:r>
        <w:rPr>
          <w:rFonts w:ascii="Calibri" w:hAnsi="Calibri" w:cs="Calibri"/>
        </w:rPr>
        <w:lastRenderedPageBreak/>
        <w:t>Jeune public</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Des animations pour tous les niveaux scolaires sont </w:t>
      </w:r>
      <w:proofErr w:type="gramStart"/>
      <w:r>
        <w:rPr>
          <w:rFonts w:ascii="Calibri" w:hAnsi="Calibri" w:cs="Calibri"/>
          <w:sz w:val="32"/>
          <w:szCs w:val="32"/>
        </w:rPr>
        <w:t>proposées</w:t>
      </w:r>
      <w:proofErr w:type="gramEnd"/>
      <w:r>
        <w:rPr>
          <w:rFonts w:ascii="Calibri" w:hAnsi="Calibri" w:cs="Calibri"/>
          <w:sz w:val="32"/>
          <w:szCs w:val="32"/>
        </w:rPr>
        <w:t xml:space="preserve"> pour les jeunes publics. Elles peuvent être facilement adaptées pour les familles avec enfants en situation de handicap ou groupes scolaires.</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Vous pouvez consulter l’offre sur le site internet du musée :</w:t>
      </w:r>
    </w:p>
    <w:p w:rsidR="00305F02" w:rsidRPr="00305F02" w:rsidRDefault="00305F02" w:rsidP="00E13EAC">
      <w:pPr>
        <w:rPr>
          <w:rFonts w:asciiTheme="minorHAnsi" w:hAnsiTheme="minorHAnsi" w:cstheme="minorHAnsi"/>
          <w:sz w:val="28"/>
          <w:szCs w:val="28"/>
        </w:rPr>
      </w:pPr>
      <w:hyperlink r:id="rId12" w:history="1">
        <w:r w:rsidRPr="00305F02">
          <w:rPr>
            <w:rStyle w:val="Lienhypertexte"/>
            <w:rFonts w:asciiTheme="minorHAnsi" w:hAnsiTheme="minorHAnsi" w:cstheme="minorHAnsi"/>
            <w:sz w:val="28"/>
            <w:szCs w:val="28"/>
          </w:rPr>
          <w:t>https://www.mdt.besancon.fr/public-scolaire/</w:t>
        </w:r>
      </w:hyperlink>
    </w:p>
    <w:p w:rsidR="00E13EAC" w:rsidRPr="00305F02" w:rsidRDefault="00305F02" w:rsidP="00E13EAC">
      <w:pPr>
        <w:rPr>
          <w:rFonts w:asciiTheme="minorHAnsi" w:hAnsiTheme="minorHAnsi" w:cstheme="minorHAnsi"/>
          <w:sz w:val="28"/>
          <w:szCs w:val="28"/>
        </w:rPr>
      </w:pPr>
      <w:hyperlink r:id="rId13" w:history="1">
        <w:r w:rsidRPr="00305F02">
          <w:rPr>
            <w:rStyle w:val="Lienhypertexte"/>
            <w:rFonts w:asciiTheme="minorHAnsi" w:hAnsiTheme="minorHAnsi" w:cstheme="minorHAnsi"/>
            <w:sz w:val="28"/>
            <w:szCs w:val="28"/>
          </w:rPr>
          <w:t>https://www.mdt.besancon.fr/events/categorie/jeune-public/</w:t>
        </w:r>
      </w:hyperlink>
    </w:p>
    <w:p w:rsidR="00305F02" w:rsidRDefault="00305F02" w:rsidP="00E13EAC">
      <w:pPr>
        <w:rPr>
          <w:rFonts w:ascii="Calibri" w:hAnsi="Calibri" w:cs="Calibri"/>
          <w:color w:val="808080"/>
          <w:sz w:val="32"/>
          <w:szCs w:val="32"/>
        </w:rPr>
      </w:pPr>
    </w:p>
    <w:p w:rsidR="00E13EAC" w:rsidRDefault="00E13EAC" w:rsidP="00E13EAC">
      <w:r>
        <w:rPr>
          <w:rFonts w:ascii="Calibri" w:hAnsi="Calibri" w:cs="Calibri"/>
          <w:sz w:val="32"/>
          <w:szCs w:val="32"/>
        </w:rPr>
        <w:t xml:space="preserve">Merci de contacter la référente accessibilité pour tout renseignement et réservation.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Les visites proposées pour les adultes en situation de handicap intellectuel peuvent aussi correspondre aux adolescents à partir de 13 ans.</w:t>
      </w:r>
    </w:p>
    <w:p w:rsidR="00E13EAC" w:rsidRDefault="00E13EAC" w:rsidP="00E13EAC">
      <w:r>
        <w:rPr>
          <w:rFonts w:ascii="Calibri" w:hAnsi="Calibri" w:cs="Calibri"/>
          <w:sz w:val="32"/>
          <w:szCs w:val="32"/>
        </w:rPr>
        <w:t>Merci de réserver auprès de la référente accessibilité.</w:t>
      </w:r>
    </w:p>
    <w:p w:rsidR="00E13EAC" w:rsidRDefault="00E13EAC" w:rsidP="00E13EAC">
      <w:pPr>
        <w:rPr>
          <w:rFonts w:ascii="Calibri" w:hAnsi="Calibri" w:cs="Calibri"/>
          <w:color w:val="808080"/>
          <w:sz w:val="32"/>
          <w:szCs w:val="32"/>
        </w:rPr>
      </w:pPr>
    </w:p>
    <w:p w:rsidR="00CF6ECE" w:rsidRDefault="00CF6ECE" w:rsidP="00E13EAC">
      <w:pPr>
        <w:rPr>
          <w:rFonts w:ascii="Calibri" w:hAnsi="Calibri" w:cs="Calibri"/>
          <w:color w:val="808080"/>
          <w:sz w:val="32"/>
          <w:szCs w:val="32"/>
        </w:rPr>
      </w:pPr>
    </w:p>
    <w:p w:rsidR="00E13EAC" w:rsidRDefault="00E13EAC" w:rsidP="00E13EAC">
      <w:pPr>
        <w:rPr>
          <w:rFonts w:ascii="Calibri" w:hAnsi="Calibri" w:cs="Calibri"/>
          <w:b/>
          <w:sz w:val="36"/>
          <w:szCs w:val="36"/>
        </w:rPr>
      </w:pPr>
    </w:p>
    <w:p w:rsidR="00CF6ECE" w:rsidRDefault="00CF6ECE" w:rsidP="00E13EAC">
      <w:pPr>
        <w:rPr>
          <w:rFonts w:ascii="Calibri" w:hAnsi="Calibri" w:cs="Calibri"/>
          <w:b/>
          <w:sz w:val="36"/>
          <w:szCs w:val="36"/>
        </w:rPr>
      </w:pPr>
    </w:p>
    <w:p w:rsidR="00CF6ECE" w:rsidRDefault="00CF6ECE" w:rsidP="00E13EAC">
      <w:pPr>
        <w:rPr>
          <w:rFonts w:ascii="Calibri" w:hAnsi="Calibri" w:cs="Calibri"/>
          <w:b/>
          <w:sz w:val="36"/>
          <w:szCs w:val="36"/>
        </w:rPr>
      </w:pPr>
    </w:p>
    <w:p w:rsidR="00CF6ECE" w:rsidRDefault="00CF6ECE" w:rsidP="00E13EAC">
      <w:pPr>
        <w:rPr>
          <w:rFonts w:ascii="Calibri" w:hAnsi="Calibri" w:cs="Calibri"/>
          <w:sz w:val="32"/>
          <w:szCs w:val="32"/>
        </w:rPr>
      </w:pPr>
    </w:p>
    <w:p w:rsidR="00CF6ECE" w:rsidRDefault="00CF6ECE" w:rsidP="00E13EAC"/>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rPr>
          <w:rFonts w:ascii="Calibri" w:hAnsi="Calibri" w:cs="Calibri"/>
          <w:color w:val="808080"/>
          <w:sz w:val="32"/>
          <w:szCs w:val="32"/>
        </w:rPr>
      </w:pPr>
    </w:p>
    <w:p w:rsidR="00E13EAC" w:rsidRDefault="00E13EAC" w:rsidP="00E13EAC">
      <w:pPr>
        <w:pStyle w:val="Titre3"/>
      </w:pPr>
      <w:r>
        <w:rPr>
          <w:rFonts w:ascii="Calibri" w:hAnsi="Calibri" w:cs="Calibri"/>
        </w:rPr>
        <w:lastRenderedPageBreak/>
        <w:t xml:space="preserve">HANDICAP PSYCHIQUE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Nous proposons des visites sur réservation pour les groupes.</w:t>
      </w:r>
    </w:p>
    <w:p w:rsidR="00E13EAC" w:rsidRDefault="00E13EAC" w:rsidP="00E13EAC">
      <w:r>
        <w:rPr>
          <w:rFonts w:ascii="Calibri" w:hAnsi="Calibri" w:cs="Calibri"/>
          <w:sz w:val="32"/>
          <w:szCs w:val="32"/>
        </w:rPr>
        <w:t>Ces visites seront conçues sur mesure, après un entretien de préparation téléphonique avec votre organisme.</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 xml:space="preserve">L’objectif de l’activité est de lutter contre l’isolement des personnes en situation de handicap psychique. </w:t>
      </w:r>
    </w:p>
    <w:p w:rsidR="00E13EAC" w:rsidRDefault="00E13EAC" w:rsidP="00E13EAC">
      <w:pPr>
        <w:rPr>
          <w:rFonts w:ascii="Calibri" w:hAnsi="Calibri" w:cs="Calibri"/>
          <w:sz w:val="32"/>
          <w:szCs w:val="32"/>
        </w:rPr>
      </w:pPr>
    </w:p>
    <w:p w:rsidR="00E13EAC" w:rsidRDefault="00E13EAC" w:rsidP="00E13EAC">
      <w:r>
        <w:rPr>
          <w:rFonts w:ascii="Calibri" w:hAnsi="Calibri" w:cs="Calibri"/>
          <w:sz w:val="32"/>
          <w:szCs w:val="32"/>
        </w:rPr>
        <w:t>Pour les personnes pouvant visiter en autonomie, toute animation du programme tout public est intéressante. Vous trouverez le programme complet sur le site internet, ou à l’accueil du musée :</w:t>
      </w:r>
    </w:p>
    <w:p w:rsidR="00E13EAC" w:rsidRPr="003038C7" w:rsidRDefault="003038C7" w:rsidP="00E13EAC">
      <w:pPr>
        <w:rPr>
          <w:rFonts w:asciiTheme="minorHAnsi" w:hAnsiTheme="minorHAnsi" w:cstheme="minorHAnsi"/>
          <w:sz w:val="28"/>
          <w:szCs w:val="28"/>
        </w:rPr>
      </w:pPr>
      <w:hyperlink r:id="rId14" w:history="1">
        <w:r w:rsidRPr="003038C7">
          <w:rPr>
            <w:rStyle w:val="Lienhypertexte"/>
            <w:rFonts w:asciiTheme="minorHAnsi" w:hAnsiTheme="minorHAnsi" w:cstheme="minorHAnsi"/>
            <w:sz w:val="28"/>
            <w:szCs w:val="28"/>
          </w:rPr>
          <w:t>https://www.mdt.besancon.fr/</w:t>
        </w:r>
      </w:hyperlink>
      <w:r w:rsidRPr="003038C7">
        <w:rPr>
          <w:rFonts w:asciiTheme="minorHAnsi" w:hAnsiTheme="minorHAnsi" w:cstheme="minorHAnsi"/>
          <w:sz w:val="28"/>
          <w:szCs w:val="28"/>
        </w:rPr>
        <w:t xml:space="preserve">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pStyle w:val="Titre2"/>
        <w:numPr>
          <w:ilvl w:val="0"/>
          <w:numId w:val="0"/>
        </w:numPr>
        <w:tabs>
          <w:tab w:val="left" w:pos="708"/>
        </w:tabs>
      </w:pPr>
      <w:r>
        <w:rPr>
          <w:rFonts w:ascii="Calibri" w:hAnsi="Calibri" w:cs="Calibri"/>
        </w:rPr>
        <w:lastRenderedPageBreak/>
        <w:t>ÉVÈNEMENTS – TOUT HANDICAP</w:t>
      </w:r>
    </w:p>
    <w:p w:rsidR="00E13EAC" w:rsidRDefault="00E13EAC" w:rsidP="00E13EAC">
      <w:pPr>
        <w:rPr>
          <w:rFonts w:ascii="Calibri" w:eastAsia="Times New Roman" w:hAnsi="Calibri" w:cs="Calibri"/>
          <w:b/>
          <w:sz w:val="32"/>
          <w:szCs w:val="32"/>
        </w:rPr>
      </w:pPr>
    </w:p>
    <w:p w:rsidR="00E13EAC" w:rsidRDefault="00E13EAC" w:rsidP="00E13EAC">
      <w:pPr>
        <w:pStyle w:val="Titre4"/>
      </w:pPr>
      <w:r>
        <w:rPr>
          <w:rFonts w:ascii="Calibri" w:hAnsi="Calibri" w:cs="Calibri"/>
        </w:rPr>
        <w:t xml:space="preserve">Adultes </w:t>
      </w:r>
    </w:p>
    <w:p w:rsidR="00E13EAC" w:rsidRDefault="00E13EAC" w:rsidP="00E13EAC">
      <w:pPr>
        <w:rPr>
          <w:rFonts w:ascii="Calibri" w:hAnsi="Calibri" w:cs="Calibri"/>
          <w:sz w:val="32"/>
          <w:szCs w:val="32"/>
        </w:rPr>
      </w:pPr>
    </w:p>
    <w:p w:rsidR="00E13EAC" w:rsidRDefault="00E13EAC" w:rsidP="00E13EAC">
      <w:pPr>
        <w:rPr>
          <w:rFonts w:ascii="Calibri" w:hAnsi="Calibri" w:cs="Calibri"/>
          <w:b/>
          <w:sz w:val="36"/>
          <w:szCs w:val="36"/>
        </w:rPr>
      </w:pPr>
      <w:r>
        <w:rPr>
          <w:rFonts w:ascii="Calibri" w:hAnsi="Calibri" w:cs="Calibri"/>
          <w:b/>
          <w:sz w:val="36"/>
          <w:szCs w:val="36"/>
        </w:rPr>
        <w:t>Semaine Bisontine du Handicap</w:t>
      </w:r>
    </w:p>
    <w:p w:rsidR="00E13EAC" w:rsidRDefault="00E13EAC" w:rsidP="00E13EAC">
      <w:pPr>
        <w:rPr>
          <w:rFonts w:ascii="Calibri" w:hAnsi="Calibri" w:cs="Calibri"/>
          <w:b/>
          <w:sz w:val="36"/>
          <w:szCs w:val="36"/>
        </w:rPr>
      </w:pPr>
      <w:r>
        <w:rPr>
          <w:rFonts w:ascii="Calibri" w:hAnsi="Calibri" w:cs="Calibri"/>
          <w:b/>
          <w:sz w:val="36"/>
          <w:szCs w:val="36"/>
        </w:rPr>
        <w:t xml:space="preserve">Du 14 au 20 novembre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t xml:space="preserve">Les musées du Centre participent </w:t>
      </w:r>
    </w:p>
    <w:p w:rsidR="00E13EAC" w:rsidRDefault="00E13EAC" w:rsidP="00E13EAC">
      <w:pPr>
        <w:rPr>
          <w:rFonts w:ascii="Calibri" w:hAnsi="Calibri" w:cs="Calibri"/>
          <w:sz w:val="32"/>
          <w:szCs w:val="32"/>
        </w:rPr>
      </w:pPr>
      <w:proofErr w:type="gramStart"/>
      <w:r>
        <w:rPr>
          <w:rFonts w:ascii="Calibri" w:hAnsi="Calibri" w:cs="Calibri"/>
          <w:sz w:val="32"/>
          <w:szCs w:val="32"/>
        </w:rPr>
        <w:t>à</w:t>
      </w:r>
      <w:proofErr w:type="gramEnd"/>
      <w:r>
        <w:rPr>
          <w:rFonts w:ascii="Calibri" w:hAnsi="Calibri" w:cs="Calibri"/>
          <w:sz w:val="32"/>
          <w:szCs w:val="32"/>
        </w:rPr>
        <w:t xml:space="preserve"> la Semaine Bisontine du Handicap,</w:t>
      </w:r>
    </w:p>
    <w:p w:rsidR="00E13EAC" w:rsidRDefault="00E13EAC" w:rsidP="00E13EAC">
      <w:pPr>
        <w:rPr>
          <w:rFonts w:ascii="Calibri" w:hAnsi="Calibri" w:cs="Calibri"/>
          <w:sz w:val="32"/>
          <w:szCs w:val="32"/>
        </w:rPr>
      </w:pPr>
      <w:proofErr w:type="gramStart"/>
      <w:r>
        <w:rPr>
          <w:rFonts w:ascii="Calibri" w:hAnsi="Calibri" w:cs="Calibri"/>
          <w:sz w:val="32"/>
          <w:szCs w:val="32"/>
        </w:rPr>
        <w:t>or</w:t>
      </w:r>
      <w:r w:rsidR="00465365">
        <w:rPr>
          <w:rFonts w:ascii="Calibri" w:hAnsi="Calibri" w:cs="Calibri"/>
          <w:sz w:val="32"/>
          <w:szCs w:val="32"/>
        </w:rPr>
        <w:t>ganisée</w:t>
      </w:r>
      <w:proofErr w:type="gramEnd"/>
      <w:r w:rsidR="00465365">
        <w:rPr>
          <w:rFonts w:ascii="Calibri" w:hAnsi="Calibri" w:cs="Calibri"/>
          <w:sz w:val="32"/>
          <w:szCs w:val="32"/>
        </w:rPr>
        <w:t xml:space="preserve"> par le CCAS</w:t>
      </w:r>
      <w:r>
        <w:rPr>
          <w:rFonts w:ascii="Calibri" w:hAnsi="Calibri" w:cs="Calibri"/>
          <w:sz w:val="32"/>
          <w:szCs w:val="32"/>
        </w:rPr>
        <w:t xml:space="preserve">. </w:t>
      </w:r>
    </w:p>
    <w:p w:rsidR="00E13EAC" w:rsidRDefault="00E13EAC" w:rsidP="00E13EAC">
      <w:pPr>
        <w:rPr>
          <w:rFonts w:ascii="Calibri" w:hAnsi="Calibri" w:cs="Calibri"/>
          <w:sz w:val="32"/>
          <w:szCs w:val="32"/>
        </w:rPr>
      </w:pPr>
    </w:p>
    <w:p w:rsidR="00E13EAC" w:rsidRPr="00EA065D" w:rsidRDefault="00E13EAC" w:rsidP="00E13EAC">
      <w:pPr>
        <w:rPr>
          <w:rFonts w:ascii="Calibri" w:hAnsi="Calibri" w:cs="Calibri"/>
          <w:b/>
          <w:sz w:val="32"/>
          <w:szCs w:val="32"/>
        </w:rPr>
      </w:pPr>
      <w:r w:rsidRPr="00EA065D">
        <w:rPr>
          <w:rFonts w:ascii="Calibri" w:hAnsi="Calibri" w:cs="Calibri"/>
          <w:b/>
          <w:sz w:val="32"/>
          <w:szCs w:val="32"/>
        </w:rPr>
        <w:t>Au programme au musée</w:t>
      </w:r>
      <w:r w:rsidR="00CF6ECE" w:rsidRPr="00EA065D">
        <w:rPr>
          <w:rFonts w:ascii="Calibri" w:hAnsi="Calibri" w:cs="Calibri"/>
          <w:b/>
          <w:sz w:val="32"/>
          <w:szCs w:val="32"/>
        </w:rPr>
        <w:t xml:space="preserve"> du Temps</w:t>
      </w:r>
      <w:r w:rsidRPr="00EA065D">
        <w:rPr>
          <w:rFonts w:ascii="Calibri" w:hAnsi="Calibri" w:cs="Calibri"/>
          <w:b/>
          <w:sz w:val="32"/>
          <w:szCs w:val="32"/>
        </w:rPr>
        <w:t> :</w:t>
      </w:r>
    </w:p>
    <w:p w:rsidR="00EA065D" w:rsidRDefault="00EA065D" w:rsidP="00E13EAC">
      <w:pPr>
        <w:rPr>
          <w:rFonts w:ascii="Calibri" w:hAnsi="Calibri" w:cs="Calibri"/>
          <w:sz w:val="32"/>
          <w:szCs w:val="32"/>
        </w:rPr>
      </w:pPr>
      <w:r>
        <w:rPr>
          <w:rFonts w:ascii="Calibri" w:hAnsi="Calibri" w:cs="Calibri"/>
          <w:sz w:val="32"/>
          <w:szCs w:val="32"/>
        </w:rPr>
        <w:t>Samedi 19 novembre à 14h30 :</w:t>
      </w:r>
    </w:p>
    <w:p w:rsidR="00E13EAC" w:rsidRDefault="00CF6ECE" w:rsidP="00E13EAC">
      <w:pPr>
        <w:rPr>
          <w:rFonts w:ascii="Calibri" w:hAnsi="Calibri" w:cs="Calibri"/>
          <w:sz w:val="32"/>
          <w:szCs w:val="32"/>
        </w:rPr>
      </w:pPr>
      <w:r w:rsidRPr="00CF6ECE">
        <w:rPr>
          <w:rFonts w:ascii="Calibri" w:hAnsi="Calibri" w:cs="Calibri"/>
          <w:sz w:val="32"/>
          <w:szCs w:val="32"/>
        </w:rPr>
        <w:t>Inauguration du plan tactile du musée et découverte du parcours permanent</w:t>
      </w:r>
    </w:p>
    <w:p w:rsidR="00CF6ECE" w:rsidRDefault="00CF6ECE" w:rsidP="00E13EAC">
      <w:pPr>
        <w:rPr>
          <w:rFonts w:ascii="Calibri" w:hAnsi="Calibri" w:cs="Calibri"/>
          <w:sz w:val="32"/>
          <w:szCs w:val="32"/>
        </w:rPr>
      </w:pPr>
    </w:p>
    <w:p w:rsidR="00E13EAC" w:rsidRDefault="00E13EAC" w:rsidP="00E13EAC">
      <w:pPr>
        <w:rPr>
          <w:rFonts w:ascii="Calibri" w:hAnsi="Calibri" w:cs="Calibri"/>
          <w:sz w:val="32"/>
          <w:szCs w:val="32"/>
        </w:rPr>
      </w:pPr>
      <w:r>
        <w:rPr>
          <w:rFonts w:ascii="Calibri" w:hAnsi="Calibri" w:cs="Calibri"/>
          <w:sz w:val="32"/>
          <w:szCs w:val="32"/>
        </w:rPr>
        <w:t xml:space="preserve">Communication à venir. </w:t>
      </w:r>
    </w:p>
    <w:p w:rsidR="00E13EAC" w:rsidRDefault="00E13EAC" w:rsidP="00E13EAC">
      <w:pPr>
        <w:rPr>
          <w:rFonts w:ascii="Calibri" w:hAnsi="Calibri" w:cs="Calibri"/>
          <w:sz w:val="32"/>
          <w:szCs w:val="32"/>
        </w:rPr>
      </w:pPr>
      <w:r>
        <w:rPr>
          <w:rFonts w:ascii="Calibri" w:hAnsi="Calibri" w:cs="Calibri"/>
          <w:sz w:val="32"/>
          <w:szCs w:val="32"/>
        </w:rPr>
        <w:t xml:space="preserve">Pour plus de renseignements : </w:t>
      </w:r>
      <w:hyperlink r:id="rId15" w:history="1">
        <w:r w:rsidRPr="002C58D3">
          <w:rPr>
            <w:rStyle w:val="Lienhypertexte"/>
            <w:rFonts w:asciiTheme="minorHAnsi" w:hAnsiTheme="minorHAnsi" w:cstheme="minorHAnsi"/>
            <w:sz w:val="32"/>
            <w:szCs w:val="32"/>
            <w:shd w:val="clear" w:color="auto" w:fill="FFFFFF"/>
          </w:rPr>
          <w:t>ccas@besancon.fr</w:t>
        </w:r>
      </w:hyperlink>
      <w:r>
        <w:rPr>
          <w:rFonts w:ascii="Calibri" w:hAnsi="Calibri" w:cs="Calibri"/>
          <w:sz w:val="32"/>
          <w:szCs w:val="32"/>
        </w:rPr>
        <w:t xml:space="preserve"> </w:t>
      </w:r>
    </w:p>
    <w:p w:rsidR="00E13EAC" w:rsidRDefault="00E13EAC" w:rsidP="00E13EAC">
      <w:pPr>
        <w:rPr>
          <w:rFonts w:ascii="Calibri" w:hAnsi="Calibri" w:cs="Calibri"/>
          <w:sz w:val="32"/>
          <w:szCs w:val="32"/>
        </w:rPr>
      </w:pPr>
    </w:p>
    <w:p w:rsidR="00E13EAC" w:rsidRDefault="00E13EAC" w:rsidP="00E13EAC">
      <w:pPr>
        <w:rPr>
          <w:rFonts w:ascii="Calibri" w:hAnsi="Calibri" w:cs="Calibri"/>
          <w:sz w:val="32"/>
          <w:szCs w:val="32"/>
        </w:rPr>
      </w:pPr>
    </w:p>
    <w:p w:rsidR="00E13EAC" w:rsidRDefault="00E13EAC" w:rsidP="00E13EAC">
      <w:pPr>
        <w:rPr>
          <w:rFonts w:ascii="Calibri" w:hAnsi="Calibri" w:cs="Calibri"/>
          <w:b/>
          <w:sz w:val="36"/>
          <w:szCs w:val="36"/>
        </w:rPr>
      </w:pPr>
      <w:r>
        <w:rPr>
          <w:rFonts w:ascii="Calibri" w:hAnsi="Calibri" w:cs="Calibri"/>
          <w:b/>
          <w:sz w:val="36"/>
          <w:szCs w:val="36"/>
        </w:rPr>
        <w:t>Journée internationale des personnes handicapées</w:t>
      </w:r>
    </w:p>
    <w:p w:rsidR="00E13EAC" w:rsidRDefault="00E13EAC" w:rsidP="00E13EAC">
      <w:pPr>
        <w:rPr>
          <w:rFonts w:ascii="Calibri" w:hAnsi="Calibri" w:cs="Calibri"/>
          <w:sz w:val="32"/>
          <w:szCs w:val="32"/>
        </w:rPr>
      </w:pPr>
    </w:p>
    <w:p w:rsidR="00CF6ECE" w:rsidRDefault="00CF6ECE" w:rsidP="00CF6ECE">
      <w:pPr>
        <w:rPr>
          <w:rFonts w:ascii="Calibri" w:hAnsi="Calibri" w:cs="Calibri"/>
          <w:sz w:val="32"/>
          <w:szCs w:val="32"/>
        </w:rPr>
      </w:pPr>
      <w:r w:rsidRPr="00CF6ECE">
        <w:rPr>
          <w:rFonts w:ascii="Calibri" w:hAnsi="Calibri" w:cs="Calibri"/>
          <w:sz w:val="32"/>
          <w:szCs w:val="32"/>
        </w:rPr>
        <w:t>Journée internationale des personnes handicapées</w:t>
      </w:r>
    </w:p>
    <w:p w:rsidR="00CF6ECE" w:rsidRDefault="00CF6ECE" w:rsidP="00CF6ECE">
      <w:pPr>
        <w:rPr>
          <w:rFonts w:ascii="Calibri" w:hAnsi="Calibri" w:cs="Calibri"/>
          <w:sz w:val="32"/>
          <w:szCs w:val="32"/>
        </w:rPr>
      </w:pPr>
      <w:proofErr w:type="gramStart"/>
      <w:r>
        <w:rPr>
          <w:rFonts w:ascii="Calibri" w:hAnsi="Calibri" w:cs="Calibri"/>
          <w:sz w:val="32"/>
          <w:szCs w:val="32"/>
        </w:rPr>
        <w:t>aura</w:t>
      </w:r>
      <w:proofErr w:type="gramEnd"/>
      <w:r>
        <w:rPr>
          <w:rFonts w:ascii="Calibri" w:hAnsi="Calibri" w:cs="Calibri"/>
          <w:sz w:val="32"/>
          <w:szCs w:val="32"/>
        </w:rPr>
        <w:t xml:space="preserve"> lieu au musée des beaux-arts et d’archéologie.</w:t>
      </w:r>
    </w:p>
    <w:p w:rsidR="00CF6ECE" w:rsidRDefault="00CF6ECE" w:rsidP="00CF6ECE">
      <w:pPr>
        <w:rPr>
          <w:rFonts w:ascii="Calibri" w:hAnsi="Calibri" w:cs="Calibri"/>
          <w:sz w:val="32"/>
          <w:szCs w:val="32"/>
        </w:rPr>
      </w:pPr>
    </w:p>
    <w:p w:rsidR="00CF6ECE" w:rsidRDefault="00CF6ECE" w:rsidP="00CF6ECE">
      <w:pPr>
        <w:rPr>
          <w:rFonts w:ascii="Calibri" w:hAnsi="Calibri" w:cs="Calibri"/>
          <w:sz w:val="32"/>
          <w:szCs w:val="32"/>
        </w:rPr>
      </w:pPr>
      <w:r>
        <w:rPr>
          <w:rFonts w:ascii="Calibri" w:hAnsi="Calibri" w:cs="Calibri"/>
          <w:sz w:val="32"/>
          <w:szCs w:val="32"/>
        </w:rPr>
        <w:t xml:space="preserve">Pour plus d’informations : </w:t>
      </w:r>
      <w:hyperlink r:id="rId16" w:history="1">
        <w:r w:rsidRPr="00C57FEA">
          <w:rPr>
            <w:rStyle w:val="Lienhypertexte"/>
            <w:rFonts w:ascii="Calibri" w:hAnsi="Calibri" w:cs="Calibri"/>
            <w:sz w:val="32"/>
            <w:szCs w:val="32"/>
          </w:rPr>
          <w:t>https://www.mbaa.besancon.fr/accessibilite/</w:t>
        </w:r>
      </w:hyperlink>
    </w:p>
    <w:p w:rsidR="00CF6ECE" w:rsidRPr="00CF6ECE" w:rsidRDefault="00CF6ECE" w:rsidP="00CF6ECE">
      <w:pPr>
        <w:rPr>
          <w:rFonts w:ascii="Calibri" w:hAnsi="Calibri" w:cs="Calibri"/>
          <w:sz w:val="32"/>
          <w:szCs w:val="32"/>
        </w:rPr>
      </w:pPr>
    </w:p>
    <w:p w:rsidR="00CF6ECE" w:rsidRDefault="00CF6ECE" w:rsidP="00E13EAC">
      <w:pPr>
        <w:suppressAutoHyphens w:val="0"/>
        <w:jc w:val="both"/>
        <w:rPr>
          <w:rFonts w:ascii="Calibri" w:hAnsi="Calibri" w:cs="Calibri"/>
          <w:color w:val="7030A0"/>
          <w:sz w:val="32"/>
          <w:szCs w:val="32"/>
        </w:rPr>
      </w:pPr>
    </w:p>
    <w:p w:rsidR="00CF6ECE" w:rsidRDefault="00CF6ECE" w:rsidP="00E13EAC">
      <w:pPr>
        <w:suppressAutoHyphens w:val="0"/>
        <w:jc w:val="both"/>
        <w:rPr>
          <w:rFonts w:ascii="Calibri" w:hAnsi="Calibri" w:cs="Calibri"/>
          <w:color w:val="7030A0"/>
          <w:sz w:val="32"/>
          <w:szCs w:val="32"/>
        </w:rPr>
      </w:pPr>
    </w:p>
    <w:p w:rsidR="00CF6ECE" w:rsidRDefault="00CF6ECE" w:rsidP="00E13EAC">
      <w:pPr>
        <w:suppressAutoHyphens w:val="0"/>
        <w:jc w:val="both"/>
        <w:rPr>
          <w:rFonts w:ascii="Calibri" w:hAnsi="Calibri" w:cs="Calibri"/>
          <w:color w:val="7030A0"/>
          <w:sz w:val="28"/>
          <w:szCs w:val="28"/>
        </w:rPr>
      </w:pPr>
    </w:p>
    <w:p w:rsidR="008D6166" w:rsidRDefault="008D6166" w:rsidP="00E13EAC">
      <w:pPr>
        <w:suppressAutoHyphens w:val="0"/>
        <w:jc w:val="both"/>
        <w:rPr>
          <w:rFonts w:ascii="Calibri" w:hAnsi="Calibri" w:cs="Calibri"/>
          <w:sz w:val="40"/>
          <w:szCs w:val="40"/>
        </w:rPr>
      </w:pPr>
    </w:p>
    <w:p w:rsidR="00086941" w:rsidRDefault="00086941" w:rsidP="00E13EAC">
      <w:pPr>
        <w:suppressAutoHyphens w:val="0"/>
        <w:jc w:val="both"/>
        <w:rPr>
          <w:rFonts w:ascii="Calibri" w:hAnsi="Calibri" w:cs="Calibri"/>
          <w:sz w:val="40"/>
          <w:szCs w:val="40"/>
        </w:rPr>
      </w:pP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40"/>
          <w:szCs w:val="40"/>
          <w:lang w:eastAsia="fr-FR"/>
        </w:rPr>
        <w:lastRenderedPageBreak/>
        <w:t xml:space="preserve">Évènements tout public </w:t>
      </w:r>
    </w:p>
    <w:p w:rsidR="00E13EAC" w:rsidRPr="00743BE7" w:rsidRDefault="00E13EAC" w:rsidP="00E13EAC">
      <w:pPr>
        <w:suppressAutoHyphens w:val="0"/>
        <w:jc w:val="both"/>
        <w:rPr>
          <w:rFonts w:asciiTheme="minorHAnsi" w:eastAsia="Times New Roman" w:hAnsiTheme="minorHAnsi" w:cstheme="minorHAnsi"/>
          <w:lang w:eastAsia="fr-FR"/>
        </w:rPr>
      </w:pP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28"/>
          <w:szCs w:val="28"/>
          <w:lang w:eastAsia="fr-FR"/>
        </w:rPr>
        <w:t>D’autres évènements sont proposés au musée, pour tout public.</w:t>
      </w: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28"/>
          <w:szCs w:val="28"/>
          <w:lang w:eastAsia="fr-FR"/>
        </w:rPr>
        <w:t>Certains peuvent être accessibles.</w:t>
      </w:r>
    </w:p>
    <w:p w:rsidR="00E13EAC" w:rsidRPr="00743BE7" w:rsidRDefault="00E13EAC" w:rsidP="00E13EAC">
      <w:pPr>
        <w:suppressAutoHyphens w:val="0"/>
        <w:jc w:val="both"/>
        <w:rPr>
          <w:rFonts w:asciiTheme="minorHAnsi" w:hAnsiTheme="minorHAnsi" w:cstheme="minorHAnsi"/>
        </w:rPr>
      </w:pPr>
      <w:r w:rsidRPr="00743BE7">
        <w:rPr>
          <w:rFonts w:asciiTheme="minorHAnsi" w:eastAsia="Times New Roman" w:hAnsiTheme="minorHAnsi" w:cstheme="minorHAnsi"/>
          <w:sz w:val="28"/>
          <w:szCs w:val="28"/>
          <w:lang w:eastAsia="fr-FR"/>
        </w:rPr>
        <w:t xml:space="preserve">Merci de contacter la référente accessibilité. </w:t>
      </w:r>
    </w:p>
    <w:p w:rsidR="00E13EAC" w:rsidRPr="00743BE7" w:rsidRDefault="00E13EAC" w:rsidP="00E13EAC">
      <w:pPr>
        <w:suppressAutoHyphens w:val="0"/>
        <w:jc w:val="both"/>
        <w:rPr>
          <w:rFonts w:asciiTheme="minorHAnsi" w:eastAsia="Times New Roman" w:hAnsiTheme="minorHAnsi" w:cstheme="minorHAnsi"/>
          <w:lang w:eastAsia="fr-FR"/>
        </w:rPr>
      </w:pPr>
    </w:p>
    <w:p w:rsidR="009E759B" w:rsidRPr="00743BE7" w:rsidRDefault="009E759B" w:rsidP="003416E9">
      <w:pPr>
        <w:pStyle w:val="NormalWeb"/>
        <w:spacing w:before="0" w:beforeAutospacing="0" w:after="160" w:afterAutospacing="0"/>
        <w:rPr>
          <w:rFonts w:asciiTheme="minorHAnsi" w:hAnsiTheme="minorHAnsi" w:cstheme="minorHAnsi"/>
        </w:rPr>
      </w:pPr>
      <w:bookmarkStart w:id="1" w:name="docs-internal-guid-6d1815a4-7fff-4609-01"/>
      <w:bookmarkEnd w:id="1"/>
      <w:r w:rsidRPr="00743BE7">
        <w:rPr>
          <w:rFonts w:asciiTheme="minorHAnsi" w:hAnsiTheme="minorHAnsi" w:cstheme="minorHAnsi"/>
          <w:b/>
          <w:bCs/>
          <w:sz w:val="36"/>
          <w:szCs w:val="36"/>
        </w:rPr>
        <w:t>ÉVÉNEMENTS</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b/>
          <w:bCs/>
        </w:rPr>
        <w:t>La Nuit des chercheurs</w:t>
      </w:r>
    </w:p>
    <w:p w:rsidR="009E759B" w:rsidRPr="00743BE7" w:rsidRDefault="009E759B" w:rsidP="009E759B">
      <w:pPr>
        <w:pStyle w:val="NormalWeb"/>
        <w:spacing w:before="0" w:beforeAutospacing="0" w:after="0" w:afterAutospacing="0"/>
        <w:jc w:val="both"/>
        <w:rPr>
          <w:rFonts w:asciiTheme="minorHAnsi" w:hAnsiTheme="minorHAnsi" w:cstheme="minorHAnsi"/>
          <w:b/>
          <w:bCs/>
        </w:rPr>
      </w:pPr>
      <w:r w:rsidRPr="00743BE7">
        <w:rPr>
          <w:rFonts w:asciiTheme="minorHAnsi" w:hAnsiTheme="minorHAnsi" w:cstheme="minorHAnsi"/>
          <w:b/>
          <w:bCs/>
        </w:rPr>
        <w:t>Vendredi 30 septembre 2022</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La manifestation invite le public à partager un moment avec des chercheurs lors d’une même soirée dans des centaines de villes d’Europe. L’idée est de faire connaître le métier de chercheur auprès du grand public, lors d’un moment de rencontre convivial. Loin du cadre institutionnel, dans un lieu insolite, les scientifiques de toutes disciplines sont invités à faire découvrir leurs activités de façon ludique, décontractée et attractive… Cet évènement est l’occasion d’innover, de tester des nouvelles formes d’échanges pour créer une ambiance incitant des moments de partage avec le Grand Public. Thématique de l’édition 2022 : l’imprévu</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Cours du palais Granvelle et musée du Temps</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18h à minuit</w:t>
      </w:r>
    </w:p>
    <w:p w:rsidR="009E759B" w:rsidRPr="00743BE7" w:rsidRDefault="009E759B" w:rsidP="00365178">
      <w:pPr>
        <w:pStyle w:val="NormalWeb"/>
        <w:spacing w:before="0" w:beforeAutospacing="0" w:after="0" w:afterAutospacing="0"/>
        <w:jc w:val="both"/>
        <w:rPr>
          <w:rFonts w:asciiTheme="minorHAnsi" w:hAnsiTheme="minorHAnsi" w:cstheme="minorHAnsi"/>
          <w:b/>
          <w:i/>
        </w:rPr>
      </w:pPr>
      <w:r w:rsidRPr="00743BE7">
        <w:rPr>
          <w:rFonts w:asciiTheme="minorHAnsi" w:hAnsiTheme="minorHAnsi" w:cstheme="minorHAnsi"/>
          <w:b/>
          <w:i/>
        </w:rPr>
        <w:t>Visite guidée autour de l’imprévu dans les collections du musée</w:t>
      </w:r>
      <w:r w:rsidR="00365178" w:rsidRPr="00743BE7">
        <w:rPr>
          <w:rFonts w:asciiTheme="minorHAnsi" w:hAnsiTheme="minorHAnsi" w:cstheme="minorHAnsi"/>
          <w:b/>
          <w:i/>
        </w:rPr>
        <w:t xml:space="preserve"> </w:t>
      </w:r>
      <w:r w:rsidRPr="00743BE7">
        <w:rPr>
          <w:rFonts w:asciiTheme="minorHAnsi" w:hAnsiTheme="minorHAnsi" w:cstheme="minorHAnsi"/>
          <w:b/>
          <w:i/>
        </w:rPr>
        <w:t>: …</w:t>
      </w:r>
      <w:r w:rsidRPr="00743BE7">
        <w:rPr>
          <w:rFonts w:asciiTheme="minorHAnsi" w:hAnsiTheme="minorHAnsi" w:cstheme="minorHAnsi"/>
          <w:b/>
          <w:bCs/>
          <w:i/>
          <w:iCs/>
        </w:rPr>
        <w:t xml:space="preserve"> </w:t>
      </w:r>
      <w:r w:rsidRPr="00743BE7">
        <w:rPr>
          <w:rFonts w:asciiTheme="minorHAnsi" w:hAnsiTheme="minorHAnsi" w:cstheme="minorHAnsi"/>
        </w:rPr>
        <w:t>à 19h15, 20h15, 21h15</w:t>
      </w:r>
    </w:p>
    <w:p w:rsidR="00365178" w:rsidRPr="00743BE7" w:rsidRDefault="00365178" w:rsidP="00365178">
      <w:pPr>
        <w:pStyle w:val="NormalWeb"/>
        <w:spacing w:before="0" w:beforeAutospacing="0" w:after="0" w:afterAutospacing="0"/>
        <w:jc w:val="both"/>
        <w:rPr>
          <w:rFonts w:asciiTheme="minorHAnsi" w:hAnsiTheme="minorHAnsi" w:cstheme="minorHAnsi"/>
        </w:rPr>
      </w:pPr>
    </w:p>
    <w:p w:rsidR="009E759B" w:rsidRPr="00743BE7" w:rsidRDefault="009E759B" w:rsidP="009E759B">
      <w:pPr>
        <w:pStyle w:val="NormalWeb"/>
        <w:spacing w:before="0" w:beforeAutospacing="0" w:after="0" w:afterAutospacing="0"/>
        <w:jc w:val="both"/>
        <w:rPr>
          <w:rFonts w:asciiTheme="minorHAnsi" w:hAnsiTheme="minorHAnsi" w:cstheme="minorHAnsi"/>
          <w:b/>
        </w:rPr>
      </w:pPr>
      <w:r w:rsidRPr="00743BE7">
        <w:rPr>
          <w:rFonts w:asciiTheme="minorHAnsi" w:hAnsiTheme="minorHAnsi" w:cstheme="minorHAnsi"/>
          <w:b/>
          <w:bCs/>
        </w:rPr>
        <w:t>Fête de la Science</w:t>
      </w:r>
    </w:p>
    <w:p w:rsidR="009E759B" w:rsidRPr="00743BE7" w:rsidRDefault="009E759B" w:rsidP="009E759B">
      <w:pPr>
        <w:pStyle w:val="NormalWeb"/>
        <w:spacing w:before="0" w:beforeAutospacing="0" w:after="0" w:afterAutospacing="0"/>
        <w:jc w:val="both"/>
        <w:rPr>
          <w:rFonts w:asciiTheme="minorHAnsi" w:hAnsiTheme="minorHAnsi" w:cstheme="minorHAnsi"/>
          <w:b/>
        </w:rPr>
      </w:pPr>
      <w:r w:rsidRPr="00743BE7">
        <w:rPr>
          <w:rFonts w:asciiTheme="minorHAnsi" w:hAnsiTheme="minorHAnsi" w:cstheme="minorHAnsi"/>
          <w:b/>
          <w:bCs/>
        </w:rPr>
        <w:t>Du jeudi 13 au dimanche 16 octobre 2022</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 xml:space="preserve">Sur le campus de la </w:t>
      </w:r>
      <w:proofErr w:type="spellStart"/>
      <w:r w:rsidRPr="00743BE7">
        <w:rPr>
          <w:rFonts w:asciiTheme="minorHAnsi" w:hAnsiTheme="minorHAnsi" w:cstheme="minorHAnsi"/>
        </w:rPr>
        <w:t>Bouloie</w:t>
      </w:r>
      <w:proofErr w:type="spellEnd"/>
      <w:r w:rsidRPr="00743BE7">
        <w:rPr>
          <w:rFonts w:asciiTheme="minorHAnsi" w:hAnsiTheme="minorHAnsi" w:cstheme="minorHAnsi"/>
        </w:rPr>
        <w:t>, à Besançon, l’Université de Franche-Comté accueille la manifestation où sont proposées de nombreuses animations, démonstrations et expériences avec des dizaines de chercheurs, médiateurs et scientifiques en tous genres. </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Deux jours sont réservés aux visites des scolaires et deux après-midi à tous les curieux. Venez découvrir le stand des musées du Centre avec ses animations !</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Samedi 15 et dimanche 16 octobre, de 14h à 18h</w:t>
      </w:r>
    </w:p>
    <w:p w:rsidR="009E759B" w:rsidRPr="00743BE7" w:rsidRDefault="009E759B" w:rsidP="009E759B">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Jeudi 13 et vendredi 14 octobre pour les scolaires</w:t>
      </w:r>
    </w:p>
    <w:p w:rsidR="00743BE7" w:rsidRDefault="00743BE7" w:rsidP="00C014E9">
      <w:pPr>
        <w:pStyle w:val="NormalWeb"/>
        <w:spacing w:before="0" w:beforeAutospacing="0" w:after="0" w:afterAutospacing="0"/>
        <w:jc w:val="both"/>
        <w:rPr>
          <w:rFonts w:asciiTheme="minorHAnsi" w:hAnsiTheme="minorHAnsi" w:cstheme="minorHAnsi"/>
          <w:b/>
          <w:bCs/>
        </w:rPr>
      </w:pPr>
    </w:p>
    <w:p w:rsidR="009E759B" w:rsidRPr="00743BE7" w:rsidRDefault="009E759B" w:rsidP="00C014E9">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bCs/>
        </w:rPr>
        <w:t xml:space="preserve">Sur le campus de la </w:t>
      </w:r>
      <w:proofErr w:type="spellStart"/>
      <w:r w:rsidRPr="00743BE7">
        <w:rPr>
          <w:rFonts w:asciiTheme="minorHAnsi" w:hAnsiTheme="minorHAnsi" w:cstheme="minorHAnsi"/>
          <w:bCs/>
        </w:rPr>
        <w:t>Bouloie</w:t>
      </w:r>
      <w:proofErr w:type="spellEnd"/>
    </w:p>
    <w:p w:rsidR="009E759B" w:rsidRPr="00743BE7" w:rsidRDefault="009E759B" w:rsidP="00C014E9">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i/>
          <w:iCs/>
        </w:rPr>
        <w:t>Village des sciences dans le Hall du Bâtiment Propédeutique et à la Maison des Etudiants</w:t>
      </w:r>
    </w:p>
    <w:p w:rsidR="009E759B" w:rsidRPr="00743BE7" w:rsidRDefault="009E759B" w:rsidP="00C014E9">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Accueil au Bâtiment Propédeutique</w:t>
      </w:r>
    </w:p>
    <w:p w:rsidR="009E759B" w:rsidRPr="00743BE7" w:rsidRDefault="009E759B" w:rsidP="00C014E9">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UFR Sciences et techniques</w:t>
      </w:r>
    </w:p>
    <w:p w:rsidR="009E759B" w:rsidRPr="00743BE7" w:rsidRDefault="009E759B" w:rsidP="00C014E9">
      <w:pPr>
        <w:pStyle w:val="NormalWeb"/>
        <w:spacing w:before="0" w:beforeAutospacing="0" w:after="0" w:afterAutospacing="0"/>
        <w:jc w:val="both"/>
        <w:rPr>
          <w:rFonts w:asciiTheme="minorHAnsi" w:hAnsiTheme="minorHAnsi" w:cstheme="minorHAnsi"/>
        </w:rPr>
      </w:pPr>
      <w:r w:rsidRPr="00743BE7">
        <w:rPr>
          <w:rFonts w:asciiTheme="minorHAnsi" w:hAnsiTheme="minorHAnsi" w:cstheme="minorHAnsi"/>
        </w:rPr>
        <w:t>16 route de Gray – Besançon</w:t>
      </w:r>
    </w:p>
    <w:p w:rsidR="00E13EAC" w:rsidRDefault="009E759B" w:rsidP="00FE286A">
      <w:pPr>
        <w:pStyle w:val="NormalWeb"/>
        <w:spacing w:before="0" w:beforeAutospacing="0" w:after="0" w:afterAutospacing="0"/>
        <w:jc w:val="both"/>
        <w:rPr>
          <w:rStyle w:val="Lienhypertexte"/>
          <w:rFonts w:asciiTheme="minorHAnsi" w:hAnsiTheme="minorHAnsi" w:cstheme="minorHAnsi"/>
          <w:color w:val="auto"/>
        </w:rPr>
      </w:pPr>
      <w:r w:rsidRPr="00743BE7">
        <w:rPr>
          <w:rFonts w:asciiTheme="minorHAnsi" w:hAnsiTheme="minorHAnsi" w:cstheme="minorHAnsi"/>
        </w:rPr>
        <w:t xml:space="preserve">Renseignements : </w:t>
      </w:r>
      <w:hyperlink r:id="rId17" w:history="1">
        <w:r w:rsidRPr="00743BE7">
          <w:rPr>
            <w:rStyle w:val="Lienhypertexte"/>
            <w:rFonts w:asciiTheme="minorHAnsi" w:hAnsiTheme="minorHAnsi" w:cstheme="minorHAnsi"/>
            <w:color w:val="auto"/>
          </w:rPr>
          <w:t>sciences-arts-culture@univ-fcomte.fr</w:t>
        </w:r>
      </w:hyperlink>
    </w:p>
    <w:p w:rsidR="00743BE7" w:rsidRDefault="00743BE7" w:rsidP="00FE286A">
      <w:pPr>
        <w:pStyle w:val="NormalWeb"/>
        <w:spacing w:before="0" w:beforeAutospacing="0" w:after="0" w:afterAutospacing="0"/>
        <w:jc w:val="both"/>
        <w:rPr>
          <w:rStyle w:val="Lienhypertexte"/>
          <w:rFonts w:asciiTheme="minorHAnsi" w:hAnsiTheme="minorHAnsi" w:cstheme="minorHAnsi"/>
          <w:color w:val="auto"/>
        </w:rPr>
      </w:pPr>
    </w:p>
    <w:p w:rsidR="00743BE7" w:rsidRDefault="00743BE7" w:rsidP="00FE286A">
      <w:pPr>
        <w:pStyle w:val="NormalWeb"/>
        <w:spacing w:before="0" w:beforeAutospacing="0" w:after="0" w:afterAutospacing="0"/>
        <w:jc w:val="both"/>
        <w:rPr>
          <w:rFonts w:asciiTheme="minorHAnsi" w:hAnsiTheme="minorHAnsi" w:cstheme="minorHAnsi"/>
        </w:rPr>
      </w:pPr>
    </w:p>
    <w:p w:rsidR="003416E9" w:rsidRDefault="003416E9" w:rsidP="00FE286A">
      <w:pPr>
        <w:pStyle w:val="NormalWeb"/>
        <w:spacing w:before="0" w:beforeAutospacing="0" w:after="0" w:afterAutospacing="0"/>
        <w:jc w:val="both"/>
        <w:rPr>
          <w:rFonts w:asciiTheme="minorHAnsi" w:hAnsiTheme="minorHAnsi" w:cstheme="minorHAnsi"/>
        </w:rPr>
      </w:pPr>
    </w:p>
    <w:p w:rsidR="003416E9" w:rsidRDefault="003416E9" w:rsidP="00FE286A">
      <w:pPr>
        <w:pStyle w:val="NormalWeb"/>
        <w:spacing w:before="0" w:beforeAutospacing="0" w:after="0" w:afterAutospacing="0"/>
        <w:jc w:val="both"/>
        <w:rPr>
          <w:rFonts w:asciiTheme="minorHAnsi" w:hAnsiTheme="minorHAnsi" w:cstheme="minorHAnsi"/>
        </w:rPr>
      </w:pPr>
    </w:p>
    <w:p w:rsidR="003416E9" w:rsidRDefault="003416E9" w:rsidP="00FE286A">
      <w:pPr>
        <w:pStyle w:val="NormalWeb"/>
        <w:spacing w:before="0" w:beforeAutospacing="0" w:after="0" w:afterAutospacing="0"/>
        <w:jc w:val="both"/>
        <w:rPr>
          <w:rFonts w:asciiTheme="minorHAnsi" w:hAnsiTheme="minorHAnsi" w:cstheme="minorHAnsi"/>
        </w:rPr>
      </w:pPr>
    </w:p>
    <w:p w:rsidR="003416E9" w:rsidRPr="00743BE7" w:rsidRDefault="003416E9" w:rsidP="00FE286A">
      <w:pPr>
        <w:pStyle w:val="NormalWeb"/>
        <w:spacing w:before="0" w:beforeAutospacing="0" w:after="0" w:afterAutospacing="0"/>
        <w:jc w:val="both"/>
        <w:rPr>
          <w:rFonts w:asciiTheme="minorHAnsi" w:hAnsiTheme="minorHAnsi" w:cstheme="minorHAnsi"/>
        </w:rPr>
      </w:pPr>
    </w:p>
    <w:p w:rsidR="00E13EAC" w:rsidRDefault="00E13EAC" w:rsidP="00E13EAC">
      <w:pPr>
        <w:pStyle w:val="Titre2"/>
      </w:pPr>
      <w:r>
        <w:rPr>
          <w:rFonts w:ascii="Calibri" w:hAnsi="Calibri" w:cs="Calibri"/>
        </w:rPr>
        <w:lastRenderedPageBreak/>
        <w:t>Informations pratiques et réservation</w:t>
      </w:r>
    </w:p>
    <w:p w:rsidR="00E13EAC" w:rsidRDefault="00E13EAC" w:rsidP="00E13EAC">
      <w:pPr>
        <w:rPr>
          <w:rFonts w:ascii="Calibri" w:hAnsi="Calibri" w:cs="Calibri"/>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Informations pratiques et réservation</w:t>
      </w:r>
    </w:p>
    <w:p w:rsidR="00E13EAC" w:rsidRDefault="00E13EAC"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 xml:space="preserve">RÉSERVATION </w:t>
      </w:r>
    </w:p>
    <w:p w:rsidR="00E13EAC" w:rsidRDefault="00E13EAC" w:rsidP="00E13EAC">
      <w:pPr>
        <w:rPr>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Toutes les animations et évènements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sont</w:t>
      </w:r>
      <w:proofErr w:type="gramEnd"/>
      <w:r>
        <w:rPr>
          <w:rFonts w:asciiTheme="minorHAnsi" w:hAnsiTheme="minorHAnsi" w:cstheme="minorHAnsi"/>
          <w:sz w:val="32"/>
          <w:szCs w:val="32"/>
        </w:rPr>
        <w:t xml:space="preserve"> disponibles uniquement sur réservation.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Réservation Individuelle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AB130B" w:rsidRDefault="00C63580" w:rsidP="00E13EAC">
      <w:pPr>
        <w:rPr>
          <w:rFonts w:asciiTheme="minorHAnsi" w:hAnsiTheme="minorHAnsi" w:cstheme="minorHAnsi"/>
          <w:sz w:val="28"/>
          <w:szCs w:val="28"/>
        </w:rPr>
      </w:pPr>
      <w:hyperlink r:id="rId18" w:history="1">
        <w:r w:rsidR="00E13EAC" w:rsidRPr="00AB130B">
          <w:rPr>
            <w:rStyle w:val="Lienhypertexte"/>
            <w:rFonts w:asciiTheme="minorHAnsi" w:hAnsiTheme="minorHAnsi" w:cstheme="minorHAnsi"/>
            <w:sz w:val="28"/>
            <w:szCs w:val="28"/>
          </w:rPr>
          <w:t>milena.buguet@besancon.fr</w:t>
        </w:r>
      </w:hyperlink>
      <w:r w:rsidR="00E13EAC" w:rsidRPr="00AB130B">
        <w:rPr>
          <w:rFonts w:asciiTheme="minorHAnsi" w:hAnsiTheme="minorHAnsi" w:cstheme="minorHAnsi"/>
          <w:sz w:val="28"/>
          <w:szCs w:val="28"/>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Du lundi au jeudi : 8h-12h et 13h-17h</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Le vendredi : 8h-12h</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Réservation pour les groupes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Merci de réserver le plus à l’avance possible,</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sous</w:t>
      </w:r>
      <w:proofErr w:type="gramEnd"/>
      <w:r>
        <w:rPr>
          <w:rFonts w:asciiTheme="minorHAnsi" w:hAnsiTheme="minorHAnsi" w:cstheme="minorHAnsi"/>
          <w:sz w:val="32"/>
          <w:szCs w:val="32"/>
        </w:rPr>
        <w:t xml:space="preserve"> réserve de disponibilité,</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auprès</w:t>
      </w:r>
      <w:proofErr w:type="gramEnd"/>
      <w:r>
        <w:rPr>
          <w:rFonts w:asciiTheme="minorHAnsi" w:hAnsiTheme="minorHAnsi" w:cstheme="minorHAnsi"/>
          <w:sz w:val="32"/>
          <w:szCs w:val="32"/>
        </w:rPr>
        <w:t xml:space="preserve"> de la référente accessibilité.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AB130B" w:rsidRDefault="00C63580" w:rsidP="00E13EAC">
      <w:pPr>
        <w:rPr>
          <w:rFonts w:asciiTheme="minorHAnsi" w:hAnsiTheme="minorHAnsi" w:cstheme="minorHAnsi"/>
          <w:sz w:val="32"/>
          <w:szCs w:val="32"/>
        </w:rPr>
      </w:pPr>
      <w:hyperlink r:id="rId19" w:history="1">
        <w:r w:rsidR="00E13EAC" w:rsidRPr="00AB130B">
          <w:rPr>
            <w:rStyle w:val="Lienhypertexte"/>
            <w:rFonts w:asciiTheme="minorHAnsi" w:hAnsiTheme="minorHAnsi" w:cstheme="minorHAnsi"/>
            <w:sz w:val="32"/>
            <w:szCs w:val="32"/>
          </w:rPr>
          <w:t>milena.buguet@besancon.fr</w:t>
        </w:r>
      </w:hyperlink>
      <w:r w:rsidR="00E13EAC" w:rsidRPr="00AB130B">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Du lundi au jeudi : 8h-12h et 13h-17h</w:t>
      </w:r>
    </w:p>
    <w:p w:rsidR="00E13EAC" w:rsidRDefault="00E13EAC" w:rsidP="00E13EAC">
      <w:pPr>
        <w:rPr>
          <w:rFonts w:asciiTheme="minorHAnsi" w:hAnsiTheme="minorHAnsi" w:cstheme="minorHAnsi"/>
          <w:color w:val="808080" w:themeColor="background1" w:themeShade="80"/>
          <w:sz w:val="32"/>
          <w:szCs w:val="32"/>
        </w:rPr>
      </w:pPr>
      <w:r>
        <w:rPr>
          <w:rFonts w:asciiTheme="minorHAnsi" w:hAnsiTheme="minorHAnsi" w:cstheme="minorHAnsi"/>
          <w:color w:val="808080" w:themeColor="background1" w:themeShade="80"/>
          <w:sz w:val="32"/>
          <w:szCs w:val="32"/>
        </w:rPr>
        <w:t>Le vendredi : 8h-12h</w:t>
      </w:r>
    </w:p>
    <w:p w:rsidR="00E13EAC" w:rsidRDefault="00E13EAC" w:rsidP="00E13EAC">
      <w:pPr>
        <w:rPr>
          <w:sz w:val="32"/>
          <w:szCs w:val="32"/>
        </w:rPr>
      </w:pPr>
    </w:p>
    <w:p w:rsidR="00454C9F" w:rsidRDefault="00454C9F" w:rsidP="00E13EAC">
      <w:pPr>
        <w:rPr>
          <w:sz w:val="32"/>
          <w:szCs w:val="32"/>
        </w:rPr>
      </w:pPr>
    </w:p>
    <w:p w:rsidR="00454C9F" w:rsidRDefault="00454C9F" w:rsidP="00E13EAC">
      <w:pPr>
        <w:rPr>
          <w:sz w:val="32"/>
          <w:szCs w:val="32"/>
        </w:rPr>
      </w:pPr>
    </w:p>
    <w:p w:rsidR="00454C9F" w:rsidRDefault="00454C9F" w:rsidP="00E13EAC">
      <w:pPr>
        <w:rPr>
          <w:sz w:val="32"/>
          <w:szCs w:val="32"/>
        </w:rPr>
      </w:pPr>
    </w:p>
    <w:p w:rsidR="00454C9F" w:rsidRDefault="00454C9F" w:rsidP="00E13EAC">
      <w:pPr>
        <w:rPr>
          <w:sz w:val="32"/>
          <w:szCs w:val="32"/>
        </w:rPr>
      </w:pPr>
    </w:p>
    <w:p w:rsidR="00AB130B" w:rsidRDefault="00AB130B"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TARIFS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L’entrée au musée est gratuite pour les personnes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w:t>
      </w:r>
      <w:proofErr w:type="gramEnd"/>
      <w:r>
        <w:rPr>
          <w:rFonts w:asciiTheme="minorHAnsi" w:hAnsiTheme="minorHAnsi" w:cstheme="minorHAnsi"/>
          <w:sz w:val="32"/>
          <w:szCs w:val="32"/>
        </w:rPr>
        <w:t xml:space="preserve"> situation de handicap et leurs accompagnateurs.</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Toutes les animations sont gratuites, pour les personnes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w:t>
      </w:r>
      <w:proofErr w:type="gramEnd"/>
      <w:r>
        <w:rPr>
          <w:rFonts w:asciiTheme="minorHAnsi" w:hAnsiTheme="minorHAnsi" w:cstheme="minorHAnsi"/>
          <w:sz w:val="32"/>
          <w:szCs w:val="32"/>
        </w:rPr>
        <w:t xml:space="preserve"> situation de handicap et leurs accompagnateurs.</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 xml:space="preserve">INFORMATIONS PRATIQUES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Localisation</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Musée </w:t>
      </w:r>
      <w:r w:rsidR="00C15DA7">
        <w:rPr>
          <w:rFonts w:asciiTheme="minorHAnsi" w:hAnsiTheme="minorHAnsi" w:cstheme="minorHAnsi"/>
          <w:sz w:val="32"/>
          <w:szCs w:val="32"/>
        </w:rPr>
        <w:t>du Temps</w:t>
      </w:r>
    </w:p>
    <w:p w:rsidR="00E13EAC" w:rsidRDefault="00C15DA7" w:rsidP="00E13EAC">
      <w:pPr>
        <w:rPr>
          <w:rFonts w:asciiTheme="minorHAnsi" w:hAnsiTheme="minorHAnsi" w:cstheme="minorHAnsi"/>
          <w:sz w:val="32"/>
          <w:szCs w:val="32"/>
        </w:rPr>
      </w:pPr>
      <w:r>
        <w:rPr>
          <w:rFonts w:asciiTheme="minorHAnsi" w:hAnsiTheme="minorHAnsi" w:cstheme="minorHAnsi"/>
          <w:sz w:val="32"/>
          <w:szCs w:val="32"/>
        </w:rPr>
        <w:t>96 Grande Rue</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25 000 BESANÇON</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t>Horaires d’ouverture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Saison basse: </w:t>
      </w:r>
      <w:r w:rsidR="00C15DA7">
        <w:rPr>
          <w:rFonts w:asciiTheme="minorHAnsi" w:hAnsiTheme="minorHAnsi" w:cstheme="minorHAnsi"/>
          <w:sz w:val="32"/>
          <w:szCs w:val="32"/>
        </w:rPr>
        <w:t xml:space="preserve">du mardi au </w:t>
      </w:r>
      <w:r>
        <w:rPr>
          <w:rFonts w:asciiTheme="minorHAnsi" w:hAnsiTheme="minorHAnsi" w:cstheme="minorHAnsi"/>
          <w:sz w:val="32"/>
          <w:szCs w:val="32"/>
        </w:rPr>
        <w:t>vendredi : 14h-18h</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du</w:t>
      </w:r>
      <w:proofErr w:type="gramEnd"/>
      <w:r>
        <w:rPr>
          <w:rFonts w:asciiTheme="minorHAnsi" w:hAnsiTheme="minorHAnsi" w:cstheme="minorHAnsi"/>
          <w:sz w:val="32"/>
          <w:szCs w:val="32"/>
        </w:rPr>
        <w:t xml:space="preserve"> 1er novembre au 31 mars (hors vacances scolaires)</w:t>
      </w:r>
    </w:p>
    <w:p w:rsidR="00C15DA7" w:rsidRDefault="00C15DA7"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Saison</w:t>
      </w:r>
      <w:r w:rsidR="00C15DA7">
        <w:rPr>
          <w:rFonts w:asciiTheme="minorHAnsi" w:hAnsiTheme="minorHAnsi" w:cstheme="minorHAnsi"/>
          <w:sz w:val="32"/>
          <w:szCs w:val="32"/>
        </w:rPr>
        <w:t xml:space="preserve"> haute : du mardi au vendredi</w:t>
      </w:r>
      <w:r>
        <w:rPr>
          <w:rFonts w:asciiTheme="minorHAnsi" w:hAnsiTheme="minorHAnsi" w:cstheme="minorHAnsi"/>
          <w:sz w:val="32"/>
          <w:szCs w:val="32"/>
        </w:rPr>
        <w:t xml:space="preserve"> : 10h-12h30 et 14h-18h</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du</w:t>
      </w:r>
      <w:proofErr w:type="gramEnd"/>
      <w:r>
        <w:rPr>
          <w:rFonts w:asciiTheme="minorHAnsi" w:hAnsiTheme="minorHAnsi" w:cstheme="minorHAnsi"/>
          <w:sz w:val="32"/>
          <w:szCs w:val="32"/>
        </w:rPr>
        <w:t xml:space="preserve"> 1er avril au 31 octobre, </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et</w:t>
      </w:r>
      <w:proofErr w:type="gramEnd"/>
      <w:r>
        <w:rPr>
          <w:rFonts w:asciiTheme="minorHAnsi" w:hAnsiTheme="minorHAnsi" w:cstheme="minorHAnsi"/>
          <w:sz w:val="32"/>
          <w:szCs w:val="32"/>
        </w:rPr>
        <w:t xml:space="preserve"> pendant les vacances scolaires</w:t>
      </w:r>
    </w:p>
    <w:p w:rsidR="00C15DA7" w:rsidRDefault="00C15DA7"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 l’année : samedi, dimanche : 10h-18h</w:t>
      </w:r>
    </w:p>
    <w:p w:rsidR="00E13EAC" w:rsidRDefault="00E13EAC" w:rsidP="00E13EAC">
      <w:pPr>
        <w:rPr>
          <w:rFonts w:asciiTheme="minorHAnsi" w:hAnsiTheme="minorHAnsi" w:cstheme="minorHAnsi"/>
          <w:sz w:val="32"/>
          <w:szCs w:val="32"/>
        </w:rPr>
      </w:pPr>
    </w:p>
    <w:p w:rsidR="00E13EAC" w:rsidRDefault="00C15DA7" w:rsidP="00E13EAC">
      <w:pPr>
        <w:rPr>
          <w:rFonts w:asciiTheme="minorHAnsi" w:hAnsiTheme="minorHAnsi" w:cstheme="minorHAnsi"/>
          <w:sz w:val="32"/>
          <w:szCs w:val="32"/>
        </w:rPr>
      </w:pPr>
      <w:r>
        <w:rPr>
          <w:rFonts w:asciiTheme="minorHAnsi" w:hAnsiTheme="minorHAnsi" w:cstheme="minorHAnsi"/>
          <w:sz w:val="32"/>
          <w:szCs w:val="32"/>
        </w:rPr>
        <w:t>FERMÉ LE LUNDI</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Fermetures annuelles : 1er janvier, 1er novembre,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25 décembre</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Accueil des groupes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Toute l’année : Du mardi au vendredi 9h-12h et 14h-18h</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Samedi et dimanche : 10h-18h</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C15DA7" w:rsidRDefault="00C15DA7" w:rsidP="00E13EAC">
      <w:pPr>
        <w:rPr>
          <w:sz w:val="32"/>
          <w:szCs w:val="32"/>
        </w:rPr>
      </w:pPr>
    </w:p>
    <w:p w:rsidR="00E13EAC" w:rsidRDefault="00E13EAC" w:rsidP="00E13EAC">
      <w:pPr>
        <w:rPr>
          <w:rFonts w:asciiTheme="minorHAnsi" w:hAnsiTheme="minorHAnsi" w:cstheme="minorHAnsi"/>
          <w:b/>
          <w:sz w:val="32"/>
          <w:szCs w:val="32"/>
        </w:rPr>
      </w:pPr>
      <w:r>
        <w:rPr>
          <w:rFonts w:asciiTheme="minorHAnsi" w:hAnsiTheme="minorHAnsi" w:cstheme="minorHAnsi"/>
          <w:b/>
          <w:sz w:val="32"/>
          <w:szCs w:val="32"/>
        </w:rPr>
        <w:lastRenderedPageBreak/>
        <w:t>S’INFORMER</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Miléna BUGUET,</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Référente accessibilité</w:t>
      </w:r>
    </w:p>
    <w:p w:rsidR="00E13EAC" w:rsidRPr="00C15DA7" w:rsidRDefault="00C63580" w:rsidP="00E13EAC">
      <w:pPr>
        <w:rPr>
          <w:rFonts w:asciiTheme="minorHAnsi" w:hAnsiTheme="minorHAnsi" w:cstheme="minorHAnsi"/>
          <w:sz w:val="28"/>
          <w:szCs w:val="28"/>
        </w:rPr>
      </w:pPr>
      <w:hyperlink r:id="rId20" w:history="1">
        <w:r w:rsidR="00E13EAC" w:rsidRPr="00C15DA7">
          <w:rPr>
            <w:rStyle w:val="Lienhypertexte"/>
            <w:rFonts w:asciiTheme="minorHAnsi" w:hAnsiTheme="minorHAnsi" w:cstheme="minorHAnsi"/>
            <w:sz w:val="28"/>
            <w:szCs w:val="28"/>
          </w:rPr>
          <w:t>milena.buguet@besancon.fr</w:t>
        </w:r>
      </w:hyperlink>
      <w:r w:rsidR="00E13EAC" w:rsidRPr="00C15DA7">
        <w:rPr>
          <w:rFonts w:asciiTheme="minorHAnsi" w:hAnsiTheme="minorHAnsi" w:cstheme="minorHAnsi"/>
          <w:sz w:val="28"/>
          <w:szCs w:val="28"/>
        </w:rPr>
        <w:t xml:space="preserv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03 81 41 57 86 </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96169D" w:rsidRDefault="0096169D" w:rsidP="00E13EAC">
      <w:pPr>
        <w:rPr>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lastRenderedPageBreak/>
        <w:t>Recrutement de bénévoles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Devenez spectateurs-accompagnateurs</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bénévoles</w:t>
      </w:r>
      <w:proofErr w:type="gramEnd"/>
      <w:r>
        <w:rPr>
          <w:rFonts w:asciiTheme="minorHAnsi" w:hAnsiTheme="minorHAnsi" w:cstheme="minorHAnsi"/>
          <w:sz w:val="32"/>
          <w:szCs w:val="32"/>
        </w:rPr>
        <w:t xml:space="preserve"> !</w:t>
      </w:r>
    </w:p>
    <w:p w:rsidR="00E13EAC" w:rsidRDefault="00E13EAC" w:rsidP="00E13EAC">
      <w:pPr>
        <w:rPr>
          <w:rFonts w:asciiTheme="minorHAnsi" w:hAnsiTheme="minorHAnsi" w:cstheme="minorHAnsi"/>
          <w:sz w:val="32"/>
          <w:szCs w:val="32"/>
        </w:rPr>
      </w:pP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 xml:space="preserve">Les 2 Scènes, les Musées du Centre, la Maison Victor Hugo et la </w:t>
      </w:r>
      <w:proofErr w:type="spellStart"/>
      <w:r>
        <w:rPr>
          <w:rFonts w:asciiTheme="minorHAnsi" w:hAnsiTheme="minorHAnsi" w:cstheme="minorHAnsi"/>
          <w:sz w:val="32"/>
          <w:szCs w:val="32"/>
        </w:rPr>
        <w:t>Rodia</w:t>
      </w:r>
      <w:proofErr w:type="spellEnd"/>
      <w:r>
        <w:rPr>
          <w:rFonts w:asciiTheme="minorHAnsi" w:hAnsiTheme="minorHAnsi" w:cstheme="minorHAnsi"/>
          <w:sz w:val="32"/>
          <w:szCs w:val="32"/>
        </w:rPr>
        <w:t xml:space="preserve"> s’engagent aux côtés de l’APF France Handicap (Délégation du Doubs) pour favoriser le recrutement de spectateurs-accompagnateurs.</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Une formation à l’accompagnement des personnes en situation de handicap,</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encadrée</w:t>
      </w:r>
      <w:proofErr w:type="gramEnd"/>
      <w:r>
        <w:rPr>
          <w:rFonts w:asciiTheme="minorHAnsi" w:hAnsiTheme="minorHAnsi" w:cstheme="minorHAnsi"/>
          <w:sz w:val="32"/>
          <w:szCs w:val="32"/>
        </w:rPr>
        <w:t xml:space="preserve"> par l’APF et s’appuyant sur des sorties culturelles, sera proposée</w:t>
      </w:r>
    </w:p>
    <w:p w:rsidR="00E13EAC" w:rsidRDefault="00E13EAC" w:rsidP="00E13EAC">
      <w:pPr>
        <w:rPr>
          <w:rFonts w:asciiTheme="minorHAnsi" w:hAnsiTheme="minorHAnsi" w:cstheme="minorHAnsi"/>
          <w:sz w:val="32"/>
          <w:szCs w:val="32"/>
        </w:rPr>
      </w:pPr>
      <w:proofErr w:type="gramStart"/>
      <w:r>
        <w:rPr>
          <w:rFonts w:asciiTheme="minorHAnsi" w:hAnsiTheme="minorHAnsi" w:cstheme="minorHAnsi"/>
          <w:sz w:val="32"/>
          <w:szCs w:val="32"/>
        </w:rPr>
        <w:t>aux</w:t>
      </w:r>
      <w:proofErr w:type="gramEnd"/>
      <w:r>
        <w:rPr>
          <w:rFonts w:asciiTheme="minorHAnsi" w:hAnsiTheme="minorHAnsi" w:cstheme="minorHAnsi"/>
          <w:sz w:val="32"/>
          <w:szCs w:val="32"/>
        </w:rPr>
        <w:t xml:space="preserve"> volontaires.</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Cette démarche vous intéresse ?</w:t>
      </w:r>
    </w:p>
    <w:p w:rsidR="00E13EAC" w:rsidRDefault="00E13EAC" w:rsidP="00E13EAC">
      <w:pPr>
        <w:rPr>
          <w:rFonts w:asciiTheme="minorHAnsi" w:hAnsiTheme="minorHAnsi" w:cstheme="minorHAnsi"/>
          <w:sz w:val="32"/>
          <w:szCs w:val="32"/>
        </w:rPr>
      </w:pPr>
      <w:r>
        <w:rPr>
          <w:rFonts w:asciiTheme="minorHAnsi" w:hAnsiTheme="minorHAnsi" w:cstheme="minorHAnsi"/>
          <w:sz w:val="32"/>
          <w:szCs w:val="32"/>
        </w:rPr>
        <w:t>Contactez-nous au 03 81 87 85 85.</w:t>
      </w: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E13EAC" w:rsidRDefault="00E13EAC" w:rsidP="00E13EAC">
      <w:pPr>
        <w:rPr>
          <w:sz w:val="32"/>
          <w:szCs w:val="32"/>
        </w:rPr>
      </w:pPr>
    </w:p>
    <w:p w:rsidR="0096169D" w:rsidRDefault="0096169D" w:rsidP="00E13EAC">
      <w:pPr>
        <w:rPr>
          <w:sz w:val="32"/>
          <w:szCs w:val="32"/>
        </w:rPr>
      </w:pPr>
    </w:p>
    <w:p w:rsidR="00E13EAC" w:rsidRDefault="00E13EAC" w:rsidP="00E13EAC">
      <w:pPr>
        <w:rPr>
          <w:sz w:val="32"/>
          <w:szCs w:val="32"/>
        </w:rPr>
      </w:pPr>
    </w:p>
    <w:p w:rsidR="00E13EAC" w:rsidRDefault="00E13EAC" w:rsidP="00E13EAC">
      <w:pPr>
        <w:rPr>
          <w:sz w:val="32"/>
          <w:szCs w:val="32"/>
        </w:rPr>
      </w:pP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lastRenderedPageBreak/>
        <w:t>Musée du Temps</w:t>
      </w: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 xml:space="preserve">96 </w:t>
      </w:r>
      <w:proofErr w:type="gramStart"/>
      <w:r w:rsidRPr="00C15DA7">
        <w:rPr>
          <w:rFonts w:asciiTheme="minorHAnsi" w:hAnsiTheme="minorHAnsi" w:cstheme="minorHAnsi"/>
          <w:sz w:val="32"/>
          <w:szCs w:val="32"/>
        </w:rPr>
        <w:t>Grande rue</w:t>
      </w:r>
      <w:proofErr w:type="gramEnd"/>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25 000 Besançon</w:t>
      </w:r>
    </w:p>
    <w:p w:rsidR="00C15DA7" w:rsidRPr="00C15DA7" w:rsidRDefault="00C63580" w:rsidP="00C15DA7">
      <w:pPr>
        <w:rPr>
          <w:rFonts w:asciiTheme="minorHAnsi" w:hAnsiTheme="minorHAnsi" w:cstheme="minorHAnsi"/>
          <w:sz w:val="32"/>
          <w:szCs w:val="32"/>
        </w:rPr>
      </w:pPr>
      <w:hyperlink r:id="rId21" w:history="1">
        <w:r w:rsidR="00C15DA7" w:rsidRPr="00C57FEA">
          <w:rPr>
            <w:rStyle w:val="Lienhypertexte"/>
            <w:rFonts w:asciiTheme="minorHAnsi" w:hAnsiTheme="minorHAnsi" w:cstheme="minorHAnsi"/>
            <w:sz w:val="32"/>
            <w:szCs w:val="32"/>
          </w:rPr>
          <w:t>www.mdt.besancon.fr</w:t>
        </w:r>
      </w:hyperlink>
      <w:r w:rsidR="00C15DA7">
        <w:rPr>
          <w:rFonts w:asciiTheme="minorHAnsi" w:hAnsiTheme="minorHAnsi" w:cstheme="minorHAnsi"/>
          <w:sz w:val="32"/>
          <w:szCs w:val="32"/>
        </w:rPr>
        <w:t xml:space="preserve"> </w:t>
      </w:r>
    </w:p>
    <w:p w:rsidR="00C15DA7" w:rsidRPr="00C15DA7" w:rsidRDefault="00C63580" w:rsidP="00C15DA7">
      <w:pPr>
        <w:rPr>
          <w:rFonts w:asciiTheme="minorHAnsi" w:hAnsiTheme="minorHAnsi" w:cstheme="minorHAnsi"/>
          <w:sz w:val="32"/>
          <w:szCs w:val="32"/>
        </w:rPr>
      </w:pPr>
      <w:hyperlink r:id="rId22" w:history="1">
        <w:r w:rsidR="00C15DA7" w:rsidRPr="00C57FEA">
          <w:rPr>
            <w:rStyle w:val="Lienhypertexte"/>
            <w:rFonts w:asciiTheme="minorHAnsi" w:hAnsiTheme="minorHAnsi" w:cstheme="minorHAnsi"/>
            <w:sz w:val="32"/>
            <w:szCs w:val="32"/>
          </w:rPr>
          <w:t>www.facebook.com/mdt.besancon</w:t>
        </w:r>
      </w:hyperlink>
      <w:r w:rsidR="00C15DA7">
        <w:rPr>
          <w:rFonts w:asciiTheme="minorHAnsi" w:hAnsiTheme="minorHAnsi" w:cstheme="minorHAnsi"/>
          <w:sz w:val="32"/>
          <w:szCs w:val="32"/>
        </w:rPr>
        <w:t xml:space="preserve"> </w:t>
      </w:r>
    </w:p>
    <w:p w:rsidR="00C15DA7" w:rsidRPr="00C15DA7" w:rsidRDefault="00C15DA7" w:rsidP="00C15DA7">
      <w:pPr>
        <w:rPr>
          <w:rFonts w:asciiTheme="minorHAnsi" w:hAnsiTheme="minorHAnsi" w:cstheme="minorHAnsi"/>
          <w:sz w:val="32"/>
          <w:szCs w:val="32"/>
        </w:rPr>
      </w:pPr>
    </w:p>
    <w:p w:rsidR="00C15DA7" w:rsidRPr="00C15DA7" w:rsidRDefault="00C15DA7" w:rsidP="00C15DA7">
      <w:pPr>
        <w:rPr>
          <w:rFonts w:asciiTheme="minorHAnsi" w:hAnsiTheme="minorHAnsi" w:cstheme="minorHAnsi"/>
          <w:sz w:val="32"/>
          <w:szCs w:val="32"/>
        </w:rPr>
      </w:pPr>
      <w:r w:rsidRPr="00C15DA7">
        <w:rPr>
          <w:rFonts w:asciiTheme="minorHAnsi" w:hAnsiTheme="minorHAnsi" w:cstheme="minorHAnsi"/>
          <w:sz w:val="32"/>
          <w:szCs w:val="32"/>
        </w:rPr>
        <w:t xml:space="preserve">C’est avec plaisir que nous écouterons </w:t>
      </w:r>
    </w:p>
    <w:p w:rsidR="00E13EAC" w:rsidRDefault="00C15DA7" w:rsidP="00C15DA7">
      <w:pPr>
        <w:rPr>
          <w:sz w:val="32"/>
          <w:szCs w:val="32"/>
        </w:rPr>
      </w:pPr>
      <w:proofErr w:type="gramStart"/>
      <w:r w:rsidRPr="00C15DA7">
        <w:rPr>
          <w:rFonts w:asciiTheme="minorHAnsi" w:hAnsiTheme="minorHAnsi" w:cstheme="minorHAnsi"/>
          <w:sz w:val="32"/>
          <w:szCs w:val="32"/>
        </w:rPr>
        <w:t>vos</w:t>
      </w:r>
      <w:proofErr w:type="gramEnd"/>
      <w:r w:rsidRPr="00C15DA7">
        <w:rPr>
          <w:rFonts w:asciiTheme="minorHAnsi" w:hAnsiTheme="minorHAnsi" w:cstheme="minorHAnsi"/>
          <w:sz w:val="32"/>
          <w:szCs w:val="32"/>
        </w:rPr>
        <w:t xml:space="preserve"> impressions pour nous améliorer.</w:t>
      </w:r>
    </w:p>
    <w:p w:rsidR="00E13EAC" w:rsidRDefault="00E13EAC" w:rsidP="00E13EAC"/>
    <w:p w:rsidR="00CA3F53" w:rsidRDefault="00CA3F53"/>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20009B"/>
    <w:multiLevelType w:val="hybridMultilevel"/>
    <w:tmpl w:val="A95CCB80"/>
    <w:lvl w:ilvl="0" w:tplc="C58ADD7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0B06FA"/>
    <w:multiLevelType w:val="hybridMultilevel"/>
    <w:tmpl w:val="56624AE6"/>
    <w:lvl w:ilvl="0" w:tplc="B768B70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C"/>
    <w:rsid w:val="00086941"/>
    <w:rsid w:val="000A0C3D"/>
    <w:rsid w:val="00117A9A"/>
    <w:rsid w:val="00121B76"/>
    <w:rsid w:val="00132AE9"/>
    <w:rsid w:val="002A0644"/>
    <w:rsid w:val="002B6B8B"/>
    <w:rsid w:val="002B7087"/>
    <w:rsid w:val="002C58D3"/>
    <w:rsid w:val="002D4D15"/>
    <w:rsid w:val="002E0C29"/>
    <w:rsid w:val="00303831"/>
    <w:rsid w:val="003038C7"/>
    <w:rsid w:val="00305F02"/>
    <w:rsid w:val="003416E9"/>
    <w:rsid w:val="00365094"/>
    <w:rsid w:val="00365178"/>
    <w:rsid w:val="00382327"/>
    <w:rsid w:val="003F0795"/>
    <w:rsid w:val="004006A8"/>
    <w:rsid w:val="0041744A"/>
    <w:rsid w:val="00421102"/>
    <w:rsid w:val="0042178C"/>
    <w:rsid w:val="00454C9F"/>
    <w:rsid w:val="00465365"/>
    <w:rsid w:val="00472C54"/>
    <w:rsid w:val="004D278F"/>
    <w:rsid w:val="00515E53"/>
    <w:rsid w:val="005F68CB"/>
    <w:rsid w:val="006C482B"/>
    <w:rsid w:val="00702A3B"/>
    <w:rsid w:val="00743BE7"/>
    <w:rsid w:val="00762FC8"/>
    <w:rsid w:val="007B25E9"/>
    <w:rsid w:val="007E2BC9"/>
    <w:rsid w:val="008D6166"/>
    <w:rsid w:val="0096169D"/>
    <w:rsid w:val="00966262"/>
    <w:rsid w:val="009E759B"/>
    <w:rsid w:val="00A14E62"/>
    <w:rsid w:val="00A47705"/>
    <w:rsid w:val="00A832AC"/>
    <w:rsid w:val="00AA49C3"/>
    <w:rsid w:val="00AB130B"/>
    <w:rsid w:val="00AF3922"/>
    <w:rsid w:val="00B73710"/>
    <w:rsid w:val="00B80A2F"/>
    <w:rsid w:val="00BB69C9"/>
    <w:rsid w:val="00BD2446"/>
    <w:rsid w:val="00C014E9"/>
    <w:rsid w:val="00C15DA7"/>
    <w:rsid w:val="00C63580"/>
    <w:rsid w:val="00CA3F53"/>
    <w:rsid w:val="00CF6ECE"/>
    <w:rsid w:val="00D0158F"/>
    <w:rsid w:val="00D5438E"/>
    <w:rsid w:val="00D9240D"/>
    <w:rsid w:val="00DC5BC3"/>
    <w:rsid w:val="00DD6232"/>
    <w:rsid w:val="00E13EAC"/>
    <w:rsid w:val="00E448FD"/>
    <w:rsid w:val="00E759BA"/>
    <w:rsid w:val="00E774C0"/>
    <w:rsid w:val="00E93B8D"/>
    <w:rsid w:val="00EA065D"/>
    <w:rsid w:val="00EE1E7E"/>
    <w:rsid w:val="00EF1916"/>
    <w:rsid w:val="00EF77F0"/>
    <w:rsid w:val="00F617E6"/>
    <w:rsid w:val="00F70D0B"/>
    <w:rsid w:val="00FE286A"/>
    <w:rsid w:val="00FF2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2A23A-2175-442C-8A12-8FB09F31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AC"/>
    <w:pPr>
      <w:suppressAutoHyphens/>
    </w:pPr>
    <w:rPr>
      <w:rFonts w:ascii="Liberation Serif" w:eastAsia="SimSun" w:hAnsi="Liberation Serif" w:cs="Lucida Sans"/>
      <w:kern w:val="2"/>
      <w:sz w:val="24"/>
      <w:szCs w:val="24"/>
      <w:lang w:eastAsia="zh-CN" w:bidi="hi-IN"/>
    </w:rPr>
  </w:style>
  <w:style w:type="paragraph" w:styleId="Titre1">
    <w:name w:val="heading 1"/>
    <w:basedOn w:val="Normal"/>
    <w:next w:val="Normal"/>
    <w:link w:val="Titre1Car"/>
    <w:qFormat/>
    <w:rsid w:val="00E13EAC"/>
    <w:pPr>
      <w:keepNext/>
      <w:keepLines/>
      <w:numPr>
        <w:numId w:val="1"/>
      </w:numPr>
      <w:spacing w:before="240"/>
      <w:outlineLvl w:val="0"/>
    </w:pPr>
    <w:rPr>
      <w:rFonts w:ascii="Calibri Light" w:eastAsia="Times New Roman" w:hAnsi="Calibri Light" w:cs="Calibri Light"/>
      <w:color w:val="2E74B5"/>
      <w:sz w:val="32"/>
      <w:szCs w:val="32"/>
    </w:rPr>
  </w:style>
  <w:style w:type="paragraph" w:styleId="Titre2">
    <w:name w:val="heading 2"/>
    <w:basedOn w:val="Normal"/>
    <w:next w:val="Normal"/>
    <w:link w:val="Titre2Car"/>
    <w:semiHidden/>
    <w:unhideWhenUsed/>
    <w:qFormat/>
    <w:rsid w:val="00E13EAC"/>
    <w:pPr>
      <w:keepNext/>
      <w:keepLines/>
      <w:numPr>
        <w:ilvl w:val="1"/>
        <w:numId w:val="1"/>
      </w:numPr>
      <w:spacing w:before="40"/>
      <w:outlineLvl w:val="1"/>
    </w:pPr>
    <w:rPr>
      <w:rFonts w:eastAsia="Times New Roman"/>
      <w:b/>
      <w:sz w:val="52"/>
      <w:szCs w:val="26"/>
    </w:rPr>
  </w:style>
  <w:style w:type="paragraph" w:styleId="Titre3">
    <w:name w:val="heading 3"/>
    <w:basedOn w:val="Normal"/>
    <w:next w:val="Normal"/>
    <w:link w:val="Titre3Car"/>
    <w:semiHidden/>
    <w:unhideWhenUsed/>
    <w:qFormat/>
    <w:rsid w:val="00E13EAC"/>
    <w:pPr>
      <w:keepNext/>
      <w:keepLines/>
      <w:numPr>
        <w:ilvl w:val="2"/>
        <w:numId w:val="1"/>
      </w:numPr>
      <w:spacing w:before="40"/>
      <w:outlineLvl w:val="2"/>
    </w:pPr>
    <w:rPr>
      <w:rFonts w:eastAsia="Times New Roman"/>
      <w:b/>
      <w:sz w:val="48"/>
    </w:rPr>
  </w:style>
  <w:style w:type="paragraph" w:styleId="Titre4">
    <w:name w:val="heading 4"/>
    <w:basedOn w:val="Normal"/>
    <w:next w:val="Normal"/>
    <w:link w:val="Titre4Car"/>
    <w:semiHidden/>
    <w:unhideWhenUsed/>
    <w:qFormat/>
    <w:rsid w:val="00E13EAC"/>
    <w:pPr>
      <w:keepNext/>
      <w:keepLines/>
      <w:numPr>
        <w:ilvl w:val="3"/>
        <w:numId w:val="1"/>
      </w:numPr>
      <w:spacing w:before="40"/>
      <w:outlineLvl w:val="3"/>
    </w:pPr>
    <w:rPr>
      <w:rFonts w:eastAsia="Times New Roman"/>
      <w:iCs/>
      <w:sz w:val="40"/>
    </w:rPr>
  </w:style>
  <w:style w:type="paragraph" w:styleId="Titre5">
    <w:name w:val="heading 5"/>
    <w:basedOn w:val="Normal"/>
    <w:next w:val="Normal"/>
    <w:link w:val="Titre5Car"/>
    <w:semiHidden/>
    <w:unhideWhenUsed/>
    <w:qFormat/>
    <w:rsid w:val="00E13EAC"/>
    <w:pPr>
      <w:keepNext/>
      <w:keepLines/>
      <w:numPr>
        <w:ilvl w:val="4"/>
        <w:numId w:val="1"/>
      </w:numPr>
      <w:spacing w:before="40"/>
      <w:outlineLvl w:val="4"/>
    </w:pPr>
    <w:rPr>
      <w:rFonts w:eastAsia="Times New Roman"/>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3EAC"/>
    <w:rPr>
      <w:rFonts w:ascii="Calibri Light" w:hAnsi="Calibri Light" w:cs="Calibri Light"/>
      <w:color w:val="2E74B5"/>
      <w:kern w:val="2"/>
      <w:sz w:val="32"/>
      <w:szCs w:val="32"/>
      <w:lang w:eastAsia="zh-CN" w:bidi="hi-IN"/>
    </w:rPr>
  </w:style>
  <w:style w:type="character" w:customStyle="1" w:styleId="Titre2Car">
    <w:name w:val="Titre 2 Car"/>
    <w:basedOn w:val="Policepardfaut"/>
    <w:link w:val="Titre2"/>
    <w:semiHidden/>
    <w:rsid w:val="00E13EAC"/>
    <w:rPr>
      <w:rFonts w:ascii="Liberation Serif" w:hAnsi="Liberation Serif" w:cs="Lucida Sans"/>
      <w:b/>
      <w:kern w:val="2"/>
      <w:sz w:val="52"/>
      <w:szCs w:val="26"/>
      <w:lang w:eastAsia="zh-CN" w:bidi="hi-IN"/>
    </w:rPr>
  </w:style>
  <w:style w:type="character" w:customStyle="1" w:styleId="Titre3Car">
    <w:name w:val="Titre 3 Car"/>
    <w:basedOn w:val="Policepardfaut"/>
    <w:link w:val="Titre3"/>
    <w:semiHidden/>
    <w:rsid w:val="00E13EAC"/>
    <w:rPr>
      <w:rFonts w:ascii="Liberation Serif" w:hAnsi="Liberation Serif" w:cs="Lucida Sans"/>
      <w:b/>
      <w:kern w:val="2"/>
      <w:sz w:val="48"/>
      <w:szCs w:val="24"/>
      <w:lang w:eastAsia="zh-CN" w:bidi="hi-IN"/>
    </w:rPr>
  </w:style>
  <w:style w:type="character" w:customStyle="1" w:styleId="Titre4Car">
    <w:name w:val="Titre 4 Car"/>
    <w:basedOn w:val="Policepardfaut"/>
    <w:link w:val="Titre4"/>
    <w:semiHidden/>
    <w:rsid w:val="00E13EAC"/>
    <w:rPr>
      <w:rFonts w:ascii="Liberation Serif" w:hAnsi="Liberation Serif" w:cs="Lucida Sans"/>
      <w:iCs/>
      <w:kern w:val="2"/>
      <w:sz w:val="40"/>
      <w:szCs w:val="24"/>
      <w:lang w:eastAsia="zh-CN" w:bidi="hi-IN"/>
    </w:rPr>
  </w:style>
  <w:style w:type="character" w:customStyle="1" w:styleId="Titre5Car">
    <w:name w:val="Titre 5 Car"/>
    <w:basedOn w:val="Policepardfaut"/>
    <w:link w:val="Titre5"/>
    <w:semiHidden/>
    <w:rsid w:val="00E13EAC"/>
    <w:rPr>
      <w:rFonts w:ascii="Liberation Serif" w:hAnsi="Liberation Serif" w:cs="Lucida Sans"/>
      <w:b/>
      <w:color w:val="000000"/>
      <w:kern w:val="2"/>
      <w:sz w:val="36"/>
      <w:szCs w:val="24"/>
      <w:lang w:eastAsia="zh-CN" w:bidi="hi-IN"/>
    </w:rPr>
  </w:style>
  <w:style w:type="character" w:styleId="Lienhypertexte">
    <w:name w:val="Hyperlink"/>
    <w:unhideWhenUsed/>
    <w:rsid w:val="00E13EAC"/>
    <w:rPr>
      <w:color w:val="000080"/>
      <w:u w:val="single"/>
    </w:rPr>
  </w:style>
  <w:style w:type="paragraph" w:styleId="Corpsdetexte">
    <w:name w:val="Body Text"/>
    <w:basedOn w:val="Normal"/>
    <w:link w:val="CorpsdetexteCar"/>
    <w:unhideWhenUsed/>
    <w:rsid w:val="00E13EAC"/>
    <w:pPr>
      <w:spacing w:after="140" w:line="276" w:lineRule="auto"/>
    </w:pPr>
  </w:style>
  <w:style w:type="character" w:customStyle="1" w:styleId="CorpsdetexteCar">
    <w:name w:val="Corps de texte Car"/>
    <w:basedOn w:val="Policepardfaut"/>
    <w:link w:val="Corpsdetexte"/>
    <w:rsid w:val="00E13EAC"/>
    <w:rPr>
      <w:rFonts w:ascii="Liberation Serif" w:eastAsia="SimSun" w:hAnsi="Liberation Serif" w:cs="Lucida Sans"/>
      <w:kern w:val="2"/>
      <w:sz w:val="24"/>
      <w:szCs w:val="24"/>
      <w:lang w:eastAsia="zh-CN" w:bidi="hi-IN"/>
    </w:rPr>
  </w:style>
  <w:style w:type="paragraph" w:styleId="Paragraphedeliste">
    <w:name w:val="List Paragraph"/>
    <w:basedOn w:val="Normal"/>
    <w:uiPriority w:val="34"/>
    <w:qFormat/>
    <w:rsid w:val="00D9240D"/>
    <w:pPr>
      <w:ind w:left="720"/>
      <w:contextualSpacing/>
    </w:pPr>
    <w:rPr>
      <w:rFonts w:cs="Mangal"/>
      <w:szCs w:val="21"/>
    </w:rPr>
  </w:style>
  <w:style w:type="paragraph" w:styleId="NormalWeb">
    <w:name w:val="Normal (Web)"/>
    <w:basedOn w:val="Normal"/>
    <w:uiPriority w:val="99"/>
    <w:unhideWhenUsed/>
    <w:rsid w:val="009E759B"/>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3478">
      <w:bodyDiv w:val="1"/>
      <w:marLeft w:val="0"/>
      <w:marRight w:val="0"/>
      <w:marTop w:val="0"/>
      <w:marBottom w:val="0"/>
      <w:divBdr>
        <w:top w:val="none" w:sz="0" w:space="0" w:color="auto"/>
        <w:left w:val="none" w:sz="0" w:space="0" w:color="auto"/>
        <w:bottom w:val="none" w:sz="0" w:space="0" w:color="auto"/>
        <w:right w:val="none" w:sz="0" w:space="0" w:color="auto"/>
      </w:divBdr>
    </w:div>
    <w:div w:id="3413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pcbfc.org/nous-contacter" TargetMode="External"/><Relationship Id="rId13" Type="http://schemas.openxmlformats.org/officeDocument/2006/relationships/hyperlink" Target="https://www.mdt.besancon.fr/events/categorie/jeune-public/" TargetMode="External"/><Relationship Id="rId18" Type="http://schemas.openxmlformats.org/officeDocument/2006/relationships/hyperlink" Target="mailto:milena.buguet@besancon.fr" TargetMode="External"/><Relationship Id="rId3" Type="http://schemas.openxmlformats.org/officeDocument/2006/relationships/settings" Target="settings.xml"/><Relationship Id="rId21" Type="http://schemas.openxmlformats.org/officeDocument/2006/relationships/hyperlink" Target="http://www.mdt.besancon.fr" TargetMode="External"/><Relationship Id="rId7" Type="http://schemas.openxmlformats.org/officeDocument/2006/relationships/hyperlink" Target="https://www.mdt.besancon.fr/public-scolaire/" TargetMode="External"/><Relationship Id="rId12" Type="http://schemas.openxmlformats.org/officeDocument/2006/relationships/hyperlink" Target="https://www.mdt.besancon.fr/public-scolaire/" TargetMode="External"/><Relationship Id="rId17" Type="http://schemas.openxmlformats.org/officeDocument/2006/relationships/hyperlink" Target="mailto:sciences-arts-culture@univ-fcomte.fr" TargetMode="External"/><Relationship Id="rId2" Type="http://schemas.openxmlformats.org/officeDocument/2006/relationships/styles" Target="styles.xml"/><Relationship Id="rId16" Type="http://schemas.openxmlformats.org/officeDocument/2006/relationships/hyperlink" Target="https://www.mbaa.besancon.fr/accessibilite/" TargetMode="External"/><Relationship Id="rId20" Type="http://schemas.openxmlformats.org/officeDocument/2006/relationships/hyperlink" Target="mailto:milena.buguet@besancon.fr" TargetMode="External"/><Relationship Id="rId1" Type="http://schemas.openxmlformats.org/officeDocument/2006/relationships/numbering" Target="numbering.xml"/><Relationship Id="rId6" Type="http://schemas.openxmlformats.org/officeDocument/2006/relationships/hyperlink" Target="https://www.mdt.besancon.fr/public-scolaire/" TargetMode="External"/><Relationship Id="rId11" Type="http://schemas.openxmlformats.org/officeDocument/2006/relationships/hyperlink" Target="https://www.mdt.besancon.fr/events/categorie/jeune-public/" TargetMode="External"/><Relationship Id="rId24" Type="http://schemas.openxmlformats.org/officeDocument/2006/relationships/theme" Target="theme/theme1.xml"/><Relationship Id="rId5" Type="http://schemas.openxmlformats.org/officeDocument/2006/relationships/hyperlink" Target="mailto:contact@sorslesmainsdtespoches.fr" TargetMode="External"/><Relationship Id="rId15" Type="http://schemas.openxmlformats.org/officeDocument/2006/relationships/hyperlink" Target="mailto:ccas@besancon.fr" TargetMode="External"/><Relationship Id="rId23" Type="http://schemas.openxmlformats.org/officeDocument/2006/relationships/fontTable" Target="fontTable.xml"/><Relationship Id="rId10" Type="http://schemas.openxmlformats.org/officeDocument/2006/relationships/hyperlink" Target="https://www.mdt.besancon.fr/public-scolaire/" TargetMode="External"/><Relationship Id="rId19" Type="http://schemas.openxmlformats.org/officeDocument/2006/relationships/hyperlink" Target="mailto:milena.buguet@besancon.fr" TargetMode="External"/><Relationship Id="rId4" Type="http://schemas.openxmlformats.org/officeDocument/2006/relationships/webSettings" Target="webSettings.xml"/><Relationship Id="rId9" Type="http://schemas.openxmlformats.org/officeDocument/2006/relationships/hyperlink" Target="https://www.mdt.besancon.fr/" TargetMode="External"/><Relationship Id="rId14" Type="http://schemas.openxmlformats.org/officeDocument/2006/relationships/hyperlink" Target="https://www.mdt.besancon.fr/" TargetMode="External"/><Relationship Id="rId22" Type="http://schemas.openxmlformats.org/officeDocument/2006/relationships/hyperlink" Target="http://www.facebook.com/mdt.besanc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D81624E0.dotm</Template>
  <TotalTime>210</TotalTime>
  <Pages>20</Pages>
  <Words>1480</Words>
  <Characters>10214</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BUGUET Miléna</dc:creator>
  <cp:keywords/>
  <dc:description/>
  <cp:lastModifiedBy>BUGUET Miléna</cp:lastModifiedBy>
  <cp:revision>60</cp:revision>
  <dcterms:created xsi:type="dcterms:W3CDTF">2022-06-17T07:05:00Z</dcterms:created>
  <dcterms:modified xsi:type="dcterms:W3CDTF">2022-09-26T09:11:00Z</dcterms:modified>
</cp:coreProperties>
</file>