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12" w:rsidRPr="004D4D31" w:rsidRDefault="003165CC" w:rsidP="004D4D31">
      <w:pPr>
        <w:pStyle w:val="Paragraphedeliste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Anonyme</w:t>
      </w:r>
    </w:p>
    <w:p w:rsidR="00221712" w:rsidRPr="0097353E" w:rsidRDefault="00221712" w:rsidP="00221712">
      <w:pPr>
        <w:rPr>
          <w:rFonts w:ascii="Calibri" w:hAnsi="Calibri"/>
          <w:i/>
          <w:sz w:val="22"/>
          <w:szCs w:val="22"/>
        </w:rPr>
      </w:pPr>
      <w:r w:rsidRPr="0097353E">
        <w:rPr>
          <w:rFonts w:ascii="Calibri" w:hAnsi="Calibri"/>
          <w:i/>
          <w:sz w:val="22"/>
          <w:szCs w:val="22"/>
        </w:rPr>
        <w:t>Tomi Ungerer avec un cadran d’horloge monumentale de la firme Ungerer</w:t>
      </w:r>
    </w:p>
    <w:p w:rsidR="00221712" w:rsidRPr="0097353E" w:rsidRDefault="00221712" w:rsidP="00221712">
      <w:pPr>
        <w:rPr>
          <w:rFonts w:asciiTheme="minorHAnsi" w:hAnsiTheme="minorHAnsi"/>
          <w:sz w:val="22"/>
          <w:szCs w:val="22"/>
        </w:rPr>
      </w:pPr>
      <w:r w:rsidRPr="0097353E">
        <w:rPr>
          <w:rFonts w:asciiTheme="minorHAnsi" w:hAnsiTheme="minorHAnsi"/>
          <w:sz w:val="22"/>
          <w:szCs w:val="22"/>
        </w:rPr>
        <w:t>Vers 1990-1993</w:t>
      </w:r>
    </w:p>
    <w:p w:rsidR="00221712" w:rsidRPr="0097353E" w:rsidRDefault="00221712" w:rsidP="00221712">
      <w:pPr>
        <w:rPr>
          <w:rFonts w:asciiTheme="minorHAnsi" w:hAnsiTheme="minorHAnsi"/>
          <w:sz w:val="22"/>
          <w:szCs w:val="22"/>
        </w:rPr>
      </w:pPr>
      <w:r w:rsidRPr="0097353E">
        <w:rPr>
          <w:rFonts w:asciiTheme="minorHAnsi" w:hAnsiTheme="minorHAnsi"/>
          <w:sz w:val="22"/>
          <w:szCs w:val="22"/>
        </w:rPr>
        <w:t>Photographie</w:t>
      </w:r>
    </w:p>
    <w:p w:rsidR="00221712" w:rsidRDefault="00221712" w:rsidP="00221712">
      <w:pPr>
        <w:rPr>
          <w:rFonts w:ascii="Calibri" w:hAnsi="Calibri"/>
          <w:sz w:val="22"/>
          <w:szCs w:val="22"/>
        </w:rPr>
      </w:pPr>
      <w:r w:rsidRPr="0097353E">
        <w:rPr>
          <w:rFonts w:ascii="Calibri" w:hAnsi="Calibri"/>
          <w:sz w:val="22"/>
          <w:szCs w:val="22"/>
        </w:rPr>
        <w:t>Archives du Musée Tomi Ungerer – Centre international de l’Illustration, Strasbourg</w:t>
      </w:r>
    </w:p>
    <w:p w:rsidR="00D016BA" w:rsidRPr="0097353E" w:rsidRDefault="00D016BA" w:rsidP="0022171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© Musées de la Ville de Strasbourg</w:t>
      </w:r>
    </w:p>
    <w:p w:rsidR="00CA3F53" w:rsidRDefault="00CA3F53"/>
    <w:p w:rsidR="00221712" w:rsidRPr="004D4D31" w:rsidRDefault="00956B48" w:rsidP="004D4D31">
      <w:pPr>
        <w:pStyle w:val="Paragraphedeliste"/>
        <w:numPr>
          <w:ilvl w:val="0"/>
          <w:numId w:val="1"/>
        </w:num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Théodore</w:t>
      </w:r>
      <w:r w:rsidR="00221712" w:rsidRPr="004D4D31">
        <w:rPr>
          <w:rFonts w:asciiTheme="minorHAnsi" w:hAnsiTheme="minorHAnsi"/>
          <w:color w:val="000000"/>
          <w:sz w:val="22"/>
          <w:szCs w:val="22"/>
        </w:rPr>
        <w:t xml:space="preserve"> Ungerer </w:t>
      </w:r>
      <w:r>
        <w:rPr>
          <w:rFonts w:asciiTheme="minorHAnsi" w:hAnsiTheme="minorHAnsi"/>
          <w:sz w:val="22"/>
        </w:rPr>
        <w:t>(1897-1935</w:t>
      </w:r>
      <w:r w:rsidR="00221712" w:rsidRPr="004D4D31">
        <w:rPr>
          <w:rFonts w:asciiTheme="minorHAnsi" w:hAnsiTheme="minorHAnsi"/>
          <w:sz w:val="22"/>
        </w:rPr>
        <w:t>)</w:t>
      </w:r>
    </w:p>
    <w:p w:rsidR="00221712" w:rsidRPr="00BF2AFD" w:rsidRDefault="00956B48" w:rsidP="00221712">
      <w:pPr>
        <w:rPr>
          <w:rFonts w:asciiTheme="minorHAnsi" w:hAnsiTheme="minorHAnsi"/>
          <w:i/>
          <w:color w:val="000000"/>
          <w:sz w:val="22"/>
          <w:szCs w:val="22"/>
        </w:rPr>
      </w:pPr>
      <w:r>
        <w:rPr>
          <w:rFonts w:asciiTheme="minorHAnsi" w:hAnsiTheme="minorHAnsi"/>
          <w:i/>
          <w:color w:val="000000"/>
          <w:sz w:val="22"/>
          <w:szCs w:val="22"/>
        </w:rPr>
        <w:t>Lion de la cathédrale de Messine</w:t>
      </w:r>
    </w:p>
    <w:p w:rsidR="00221712" w:rsidRPr="00BF2AFD" w:rsidRDefault="00956B48" w:rsidP="00221712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16 juillet 1931</w:t>
      </w:r>
    </w:p>
    <w:p w:rsidR="00221712" w:rsidRPr="00372D34" w:rsidRDefault="00372D34" w:rsidP="00221712">
      <w:pPr>
        <w:rPr>
          <w:rFonts w:asciiTheme="minorHAnsi" w:hAnsiTheme="minorHAnsi"/>
          <w:color w:val="000000"/>
          <w:sz w:val="22"/>
          <w:szCs w:val="22"/>
        </w:rPr>
      </w:pPr>
      <w:r w:rsidRPr="00372D34">
        <w:rPr>
          <w:rFonts w:asciiTheme="minorHAnsi" w:hAnsiTheme="minorHAnsi"/>
          <w:color w:val="000000"/>
          <w:sz w:val="22"/>
          <w:szCs w:val="22"/>
        </w:rPr>
        <w:t>Crayon au graphite et crayo</w:t>
      </w:r>
      <w:r w:rsidR="007A4F8F">
        <w:rPr>
          <w:rFonts w:asciiTheme="minorHAnsi" w:hAnsiTheme="minorHAnsi"/>
          <w:color w:val="000000"/>
          <w:sz w:val="22"/>
          <w:szCs w:val="22"/>
        </w:rPr>
        <w:t>ns de couleur sur papier calque</w:t>
      </w:r>
    </w:p>
    <w:p w:rsidR="00372D34" w:rsidRPr="00372D34" w:rsidRDefault="00372D34" w:rsidP="00221712">
      <w:pPr>
        <w:rPr>
          <w:rFonts w:asciiTheme="minorHAnsi" w:hAnsiTheme="minorHAnsi"/>
          <w:color w:val="000000"/>
          <w:sz w:val="22"/>
          <w:szCs w:val="22"/>
        </w:rPr>
      </w:pPr>
      <w:r w:rsidRPr="00372D34">
        <w:rPr>
          <w:rFonts w:asciiTheme="minorHAnsi" w:hAnsiTheme="minorHAnsi"/>
          <w:color w:val="000000"/>
          <w:sz w:val="22"/>
          <w:szCs w:val="22"/>
        </w:rPr>
        <w:t>Strasbourg, Musée Tomi Ungerer – Centre international de l’Illustration</w:t>
      </w:r>
    </w:p>
    <w:p w:rsidR="00372D34" w:rsidRPr="00372D34" w:rsidRDefault="00372D34" w:rsidP="00221712">
      <w:pPr>
        <w:rPr>
          <w:rFonts w:asciiTheme="minorHAnsi" w:hAnsiTheme="minorHAnsi"/>
          <w:color w:val="000000"/>
          <w:sz w:val="22"/>
          <w:szCs w:val="22"/>
        </w:rPr>
      </w:pPr>
      <w:r w:rsidRPr="00372D34">
        <w:rPr>
          <w:rFonts w:asciiTheme="minorHAnsi" w:hAnsiTheme="minorHAnsi"/>
          <w:color w:val="000000"/>
          <w:sz w:val="22"/>
          <w:szCs w:val="22"/>
        </w:rPr>
        <w:t>Inv. 99. 2008 1. 268</w:t>
      </w:r>
    </w:p>
    <w:p w:rsidR="00221712" w:rsidRDefault="00221712" w:rsidP="00221712">
      <w:pPr>
        <w:rPr>
          <w:rFonts w:ascii="Calibri" w:hAnsi="Calibri"/>
          <w:color w:val="000000"/>
          <w:sz w:val="22"/>
          <w:szCs w:val="22"/>
        </w:rPr>
      </w:pPr>
      <w:r w:rsidRPr="00372D34">
        <w:rPr>
          <w:rFonts w:ascii="Calibri" w:hAnsi="Calibri"/>
          <w:color w:val="000000"/>
          <w:sz w:val="22"/>
          <w:szCs w:val="22"/>
        </w:rPr>
        <w:t xml:space="preserve">© Musées de la Ville de Strasbourg, M. </w:t>
      </w:r>
      <w:proofErr w:type="spellStart"/>
      <w:r w:rsidRPr="00372D34">
        <w:rPr>
          <w:rFonts w:ascii="Calibri" w:hAnsi="Calibri"/>
          <w:color w:val="000000"/>
          <w:sz w:val="22"/>
          <w:szCs w:val="22"/>
        </w:rPr>
        <w:t>Bertola</w:t>
      </w:r>
      <w:proofErr w:type="spellEnd"/>
    </w:p>
    <w:p w:rsidR="003165CC" w:rsidRDefault="003165CC" w:rsidP="00221712">
      <w:pPr>
        <w:rPr>
          <w:rFonts w:ascii="Calibri" w:hAnsi="Calibri"/>
          <w:color w:val="000000"/>
          <w:sz w:val="22"/>
          <w:szCs w:val="22"/>
        </w:rPr>
      </w:pPr>
    </w:p>
    <w:p w:rsidR="003165CC" w:rsidRPr="004D4D31" w:rsidRDefault="003165CC" w:rsidP="003165CC">
      <w:pPr>
        <w:pStyle w:val="Paragraphedeliste"/>
        <w:numPr>
          <w:ilvl w:val="0"/>
          <w:numId w:val="1"/>
        </w:numPr>
        <w:rPr>
          <w:rFonts w:asciiTheme="minorHAnsi" w:hAnsiTheme="minorHAnsi"/>
          <w:sz w:val="22"/>
        </w:rPr>
      </w:pPr>
      <w:r w:rsidRPr="004D4D31">
        <w:rPr>
          <w:rFonts w:asciiTheme="minorHAnsi" w:hAnsiTheme="minorHAnsi"/>
          <w:sz w:val="22"/>
        </w:rPr>
        <w:t xml:space="preserve">M. </w:t>
      </w:r>
      <w:proofErr w:type="spellStart"/>
      <w:r w:rsidRPr="004D4D31">
        <w:rPr>
          <w:rFonts w:asciiTheme="minorHAnsi" w:hAnsiTheme="minorHAnsi"/>
          <w:sz w:val="22"/>
        </w:rPr>
        <w:t>Grieshaber</w:t>
      </w:r>
      <w:proofErr w:type="spellEnd"/>
    </w:p>
    <w:p w:rsidR="003165CC" w:rsidRPr="005416BD" w:rsidRDefault="003165CC" w:rsidP="003165CC">
      <w:pPr>
        <w:rPr>
          <w:rFonts w:asciiTheme="minorHAnsi" w:hAnsiTheme="minorHAnsi"/>
          <w:i/>
          <w:sz w:val="22"/>
        </w:rPr>
      </w:pPr>
      <w:r w:rsidRPr="005416BD">
        <w:rPr>
          <w:rFonts w:asciiTheme="minorHAnsi" w:hAnsiTheme="minorHAnsi"/>
          <w:i/>
          <w:sz w:val="22"/>
        </w:rPr>
        <w:t xml:space="preserve">Horloge monumentale, </w:t>
      </w:r>
      <w:r w:rsidRPr="003165CC">
        <w:rPr>
          <w:rFonts w:asciiTheme="minorHAnsi" w:hAnsiTheme="minorHAnsi"/>
          <w:sz w:val="22"/>
        </w:rPr>
        <w:t xml:space="preserve">construite par </w:t>
      </w:r>
      <w:proofErr w:type="spellStart"/>
      <w:r w:rsidRPr="003165CC">
        <w:rPr>
          <w:rFonts w:asciiTheme="minorHAnsi" w:hAnsiTheme="minorHAnsi"/>
          <w:sz w:val="22"/>
        </w:rPr>
        <w:t>Schwilgué</w:t>
      </w:r>
      <w:proofErr w:type="spellEnd"/>
      <w:r w:rsidRPr="003165CC">
        <w:rPr>
          <w:rFonts w:asciiTheme="minorHAnsi" w:hAnsiTheme="minorHAnsi"/>
          <w:sz w:val="22"/>
        </w:rPr>
        <w:t xml:space="preserve"> à Strasbourg</w:t>
      </w:r>
    </w:p>
    <w:p w:rsidR="003165CC" w:rsidRDefault="003165CC" w:rsidP="003165CC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1845</w:t>
      </w:r>
    </w:p>
    <w:p w:rsidR="003165CC" w:rsidRDefault="003165CC" w:rsidP="003165CC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Lithographie</w:t>
      </w:r>
    </w:p>
    <w:p w:rsidR="003165CC" w:rsidRDefault="003165CC" w:rsidP="003165CC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Strasbourg, Archives départementales du Bas-Rhin</w:t>
      </w:r>
    </w:p>
    <w:p w:rsidR="003165CC" w:rsidRDefault="003165CC" w:rsidP="003165CC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© Musées de la Ville de Strasbourg, M. </w:t>
      </w:r>
      <w:proofErr w:type="spellStart"/>
      <w:r>
        <w:rPr>
          <w:rFonts w:ascii="Calibri" w:hAnsi="Calibri"/>
          <w:color w:val="000000"/>
          <w:sz w:val="22"/>
          <w:szCs w:val="22"/>
        </w:rPr>
        <w:t>Bertola</w:t>
      </w:r>
      <w:proofErr w:type="spellEnd"/>
    </w:p>
    <w:p w:rsidR="00221712" w:rsidRPr="00237289" w:rsidRDefault="00221712" w:rsidP="00221712">
      <w:pPr>
        <w:rPr>
          <w:rFonts w:asciiTheme="minorHAnsi" w:hAnsiTheme="minorHAnsi"/>
          <w:color w:val="000000"/>
          <w:sz w:val="22"/>
          <w:szCs w:val="22"/>
        </w:rPr>
      </w:pPr>
    </w:p>
    <w:p w:rsidR="005416BD" w:rsidRDefault="005416BD" w:rsidP="003165CC">
      <w:pPr>
        <w:pStyle w:val="Paragraphedeliste"/>
        <w:numPr>
          <w:ilvl w:val="0"/>
          <w:numId w:val="1"/>
        </w:numPr>
        <w:rPr>
          <w:rFonts w:asciiTheme="minorHAnsi" w:hAnsiTheme="minorHAnsi"/>
          <w:sz w:val="22"/>
        </w:rPr>
      </w:pPr>
      <w:r w:rsidRPr="004D4D31">
        <w:rPr>
          <w:rFonts w:asciiTheme="minorHAnsi" w:hAnsiTheme="minorHAnsi"/>
          <w:sz w:val="22"/>
        </w:rPr>
        <w:t>Anonyme</w:t>
      </w:r>
    </w:p>
    <w:p w:rsidR="003165CC" w:rsidRPr="003165CC" w:rsidRDefault="003165CC" w:rsidP="003165CC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Fabrique Ungerer rue de la Fabrique,</w:t>
      </w:r>
    </w:p>
    <w:p w:rsidR="005416BD" w:rsidRDefault="005416BD" w:rsidP="005416BD">
      <w:pPr>
        <w:rPr>
          <w:rFonts w:asciiTheme="minorHAnsi" w:hAnsiTheme="minorHAnsi"/>
          <w:sz w:val="22"/>
        </w:rPr>
      </w:pPr>
      <w:r w:rsidRPr="005416BD">
        <w:rPr>
          <w:rFonts w:asciiTheme="minorHAnsi" w:hAnsiTheme="minorHAnsi"/>
          <w:sz w:val="22"/>
        </w:rPr>
        <w:t>Magasin de pièces détachées</w:t>
      </w:r>
      <w:r w:rsidR="003165CC">
        <w:rPr>
          <w:rFonts w:asciiTheme="minorHAnsi" w:hAnsiTheme="minorHAnsi"/>
          <w:sz w:val="22"/>
        </w:rPr>
        <w:t xml:space="preserve"> avec quelques rouages d’horloges en cours de réglage,</w:t>
      </w:r>
    </w:p>
    <w:p w:rsidR="005416BD" w:rsidRDefault="003165CC" w:rsidP="005416B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Début du XXe siècle,</w:t>
      </w:r>
    </w:p>
    <w:p w:rsidR="005416BD" w:rsidRDefault="003165CC" w:rsidP="005416B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Tirage p</w:t>
      </w:r>
      <w:r w:rsidR="005416BD">
        <w:rPr>
          <w:rFonts w:asciiTheme="minorHAnsi" w:hAnsiTheme="minorHAnsi"/>
          <w:sz w:val="22"/>
        </w:rPr>
        <w:t>hotographi</w:t>
      </w:r>
      <w:r>
        <w:rPr>
          <w:rFonts w:asciiTheme="minorHAnsi" w:hAnsiTheme="minorHAnsi"/>
          <w:sz w:val="22"/>
        </w:rPr>
        <w:t>qu</w:t>
      </w:r>
      <w:r w:rsidR="005416BD">
        <w:rPr>
          <w:rFonts w:asciiTheme="minorHAnsi" w:hAnsiTheme="minorHAnsi"/>
          <w:sz w:val="22"/>
        </w:rPr>
        <w:t>e</w:t>
      </w:r>
    </w:p>
    <w:p w:rsidR="005416BD" w:rsidRDefault="005416BD" w:rsidP="005416B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Strasbourg, Archives départementales du Bas-Rhin</w:t>
      </w:r>
    </w:p>
    <w:p w:rsidR="005416BD" w:rsidRPr="005416BD" w:rsidRDefault="005416BD" w:rsidP="005416B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73J282/1_42</w:t>
      </w:r>
    </w:p>
    <w:p w:rsidR="00221712" w:rsidRDefault="005416BD" w:rsidP="005416BD">
      <w:pPr>
        <w:rPr>
          <w:rFonts w:asciiTheme="minorHAnsi" w:hAnsiTheme="minorHAnsi"/>
          <w:sz w:val="22"/>
        </w:rPr>
      </w:pPr>
      <w:r w:rsidRPr="005416BD">
        <w:rPr>
          <w:rFonts w:asciiTheme="minorHAnsi" w:hAnsiTheme="minorHAnsi"/>
          <w:sz w:val="22"/>
        </w:rPr>
        <w:t>© Archives départementales du Bas-Rhin</w:t>
      </w:r>
    </w:p>
    <w:p w:rsidR="003165CC" w:rsidRDefault="003165CC" w:rsidP="005416BD">
      <w:pPr>
        <w:rPr>
          <w:rFonts w:asciiTheme="minorHAnsi" w:hAnsiTheme="minorHAnsi"/>
          <w:sz w:val="22"/>
        </w:rPr>
      </w:pPr>
    </w:p>
    <w:p w:rsidR="003165CC" w:rsidRPr="004D4D31" w:rsidRDefault="003165CC" w:rsidP="003165CC">
      <w:pPr>
        <w:pStyle w:val="Paragraphedeliste"/>
        <w:numPr>
          <w:ilvl w:val="0"/>
          <w:numId w:val="1"/>
        </w:numPr>
        <w:rPr>
          <w:rFonts w:ascii="Calibri" w:hAnsi="Calibri"/>
          <w:color w:val="000000"/>
          <w:sz w:val="22"/>
          <w:szCs w:val="22"/>
        </w:rPr>
      </w:pPr>
      <w:r w:rsidRPr="004D4D31">
        <w:rPr>
          <w:rFonts w:ascii="Calibri" w:hAnsi="Calibri"/>
          <w:color w:val="000000"/>
          <w:sz w:val="22"/>
          <w:szCs w:val="22"/>
        </w:rPr>
        <w:t>Anonyme</w:t>
      </w:r>
    </w:p>
    <w:p w:rsidR="003165CC" w:rsidRDefault="003165CC" w:rsidP="003165CC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Aiguilles monumentales de la Cathédrale Saint-Michel à Hambourg</w:t>
      </w:r>
    </w:p>
    <w:p w:rsidR="003165CC" w:rsidRDefault="003165CC" w:rsidP="003165CC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1911</w:t>
      </w:r>
    </w:p>
    <w:p w:rsidR="003165CC" w:rsidRDefault="003165CC" w:rsidP="003165CC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Photographie sur plaque de métal</w:t>
      </w:r>
    </w:p>
    <w:p w:rsidR="003165CC" w:rsidRDefault="003165CC" w:rsidP="003165CC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Strasbourg, Musée Tomi Unger</w:t>
      </w:r>
      <w:r w:rsidR="007A4F8F">
        <w:rPr>
          <w:rFonts w:ascii="Calibri" w:hAnsi="Calibri"/>
          <w:color w:val="000000"/>
          <w:sz w:val="22"/>
          <w:szCs w:val="22"/>
        </w:rPr>
        <w:t>er – Centre international de l’I</w:t>
      </w:r>
      <w:bookmarkStart w:id="0" w:name="_GoBack"/>
      <w:bookmarkEnd w:id="0"/>
      <w:r>
        <w:rPr>
          <w:rFonts w:ascii="Calibri" w:hAnsi="Calibri"/>
          <w:color w:val="000000"/>
          <w:sz w:val="22"/>
          <w:szCs w:val="22"/>
        </w:rPr>
        <w:t>llustration</w:t>
      </w:r>
    </w:p>
    <w:p w:rsidR="003165CC" w:rsidRPr="003165CC" w:rsidRDefault="003165CC" w:rsidP="005416BD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© Musées de la Ville de Strasbourg, M. </w:t>
      </w:r>
      <w:proofErr w:type="spellStart"/>
      <w:r>
        <w:rPr>
          <w:rFonts w:ascii="Calibri" w:hAnsi="Calibri"/>
          <w:color w:val="000000"/>
          <w:sz w:val="22"/>
          <w:szCs w:val="22"/>
        </w:rPr>
        <w:t>Bertola</w:t>
      </w:r>
      <w:proofErr w:type="spellEnd"/>
    </w:p>
    <w:p w:rsidR="005416BD" w:rsidRDefault="005416BD" w:rsidP="005416BD">
      <w:pPr>
        <w:rPr>
          <w:rFonts w:asciiTheme="minorHAnsi" w:hAnsiTheme="minorHAnsi"/>
          <w:sz w:val="22"/>
        </w:rPr>
      </w:pPr>
    </w:p>
    <w:p w:rsidR="005416BD" w:rsidRPr="004D4D31" w:rsidRDefault="005416BD" w:rsidP="003165CC">
      <w:pPr>
        <w:pStyle w:val="Paragraphedeliste"/>
        <w:numPr>
          <w:ilvl w:val="0"/>
          <w:numId w:val="1"/>
        </w:numPr>
        <w:rPr>
          <w:rFonts w:asciiTheme="minorHAnsi" w:hAnsiTheme="minorHAnsi"/>
          <w:sz w:val="22"/>
        </w:rPr>
      </w:pPr>
      <w:r w:rsidRPr="004D4D31">
        <w:rPr>
          <w:rFonts w:asciiTheme="minorHAnsi" w:hAnsiTheme="minorHAnsi"/>
          <w:sz w:val="22"/>
        </w:rPr>
        <w:t xml:space="preserve">Jean-Baptiste </w:t>
      </w:r>
      <w:proofErr w:type="spellStart"/>
      <w:r w:rsidRPr="004D4D31">
        <w:rPr>
          <w:rFonts w:asciiTheme="minorHAnsi" w:hAnsiTheme="minorHAnsi"/>
          <w:sz w:val="22"/>
        </w:rPr>
        <w:t>Schwilgué</w:t>
      </w:r>
      <w:proofErr w:type="spellEnd"/>
      <w:r w:rsidR="003165CC">
        <w:rPr>
          <w:rFonts w:asciiTheme="minorHAnsi" w:hAnsiTheme="minorHAnsi"/>
          <w:sz w:val="22"/>
        </w:rPr>
        <w:t xml:space="preserve"> (1776-1856)</w:t>
      </w:r>
    </w:p>
    <w:p w:rsidR="005416BD" w:rsidRDefault="005416BD" w:rsidP="005416B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Machine à tailler les roues</w:t>
      </w:r>
    </w:p>
    <w:p w:rsidR="005416BD" w:rsidRDefault="003165CC" w:rsidP="005416B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Sans date</w:t>
      </w:r>
    </w:p>
    <w:p w:rsidR="005416BD" w:rsidRDefault="005416BD" w:rsidP="005416B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Bois, métal</w:t>
      </w:r>
    </w:p>
    <w:p w:rsidR="005416BD" w:rsidRDefault="005416BD" w:rsidP="005416B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Strasbourg, musée historique</w:t>
      </w:r>
    </w:p>
    <w:p w:rsidR="005416BD" w:rsidRDefault="005416BD" w:rsidP="005416BD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© Musées de la Ville de Strasbourg, M. </w:t>
      </w:r>
      <w:proofErr w:type="spellStart"/>
      <w:r>
        <w:rPr>
          <w:rFonts w:asciiTheme="minorHAnsi" w:hAnsiTheme="minorHAnsi"/>
          <w:sz w:val="22"/>
        </w:rPr>
        <w:t>Bertola</w:t>
      </w:r>
      <w:proofErr w:type="spellEnd"/>
    </w:p>
    <w:p w:rsidR="006239CA" w:rsidRDefault="006239CA" w:rsidP="005416BD">
      <w:pPr>
        <w:rPr>
          <w:rFonts w:ascii="Calibri" w:hAnsi="Calibri"/>
          <w:color w:val="000000"/>
          <w:sz w:val="22"/>
          <w:szCs w:val="22"/>
        </w:rPr>
      </w:pPr>
    </w:p>
    <w:p w:rsidR="0082111F" w:rsidRDefault="0082111F" w:rsidP="005416BD">
      <w:pPr>
        <w:rPr>
          <w:rFonts w:ascii="Calibri" w:hAnsi="Calibri"/>
          <w:color w:val="000000"/>
          <w:sz w:val="22"/>
          <w:szCs w:val="22"/>
        </w:rPr>
      </w:pPr>
    </w:p>
    <w:p w:rsidR="004D4D31" w:rsidRPr="00372D34" w:rsidRDefault="004D4D31" w:rsidP="004D4D31">
      <w:pPr>
        <w:rPr>
          <w:rFonts w:asciiTheme="minorHAnsi" w:hAnsiTheme="minorHAnsi"/>
          <w:sz w:val="22"/>
          <w:szCs w:val="22"/>
        </w:rPr>
      </w:pPr>
      <w:r w:rsidRPr="00372D34">
        <w:rPr>
          <w:rFonts w:asciiTheme="minorHAnsi" w:hAnsiTheme="minorHAnsi"/>
          <w:sz w:val="22"/>
          <w:szCs w:val="22"/>
        </w:rPr>
        <w:t>7. Tomi Ungerer</w:t>
      </w:r>
    </w:p>
    <w:p w:rsidR="004D4D31" w:rsidRPr="00372D34" w:rsidRDefault="00372D34" w:rsidP="004D4D31">
      <w:pPr>
        <w:rPr>
          <w:rFonts w:ascii="Calibri" w:hAnsi="Calibri"/>
          <w:i/>
          <w:color w:val="000000"/>
          <w:sz w:val="22"/>
          <w:szCs w:val="22"/>
        </w:rPr>
      </w:pPr>
      <w:r w:rsidRPr="00372D34">
        <w:rPr>
          <w:rFonts w:ascii="Calibri" w:hAnsi="Calibri"/>
          <w:i/>
          <w:color w:val="000000"/>
          <w:sz w:val="22"/>
          <w:szCs w:val="22"/>
        </w:rPr>
        <w:t>Sans titre</w:t>
      </w:r>
    </w:p>
    <w:p w:rsidR="00372D34" w:rsidRPr="00372D34" w:rsidRDefault="00372D34" w:rsidP="004D4D31">
      <w:pPr>
        <w:rPr>
          <w:rFonts w:ascii="Calibri" w:hAnsi="Calibri"/>
          <w:color w:val="000000"/>
          <w:sz w:val="22"/>
          <w:szCs w:val="22"/>
        </w:rPr>
      </w:pPr>
      <w:r w:rsidRPr="00372D34">
        <w:rPr>
          <w:rFonts w:ascii="Calibri" w:hAnsi="Calibri"/>
          <w:color w:val="000000"/>
          <w:sz w:val="22"/>
          <w:szCs w:val="22"/>
        </w:rPr>
        <w:t>Impression offset</w:t>
      </w:r>
    </w:p>
    <w:p w:rsidR="00372D34" w:rsidRPr="00372D34" w:rsidRDefault="00372D34" w:rsidP="004D4D31">
      <w:pPr>
        <w:rPr>
          <w:rFonts w:ascii="Calibri" w:hAnsi="Calibri"/>
          <w:color w:val="000000"/>
          <w:sz w:val="22"/>
          <w:szCs w:val="22"/>
        </w:rPr>
      </w:pPr>
      <w:r w:rsidRPr="00372D34">
        <w:rPr>
          <w:rFonts w:ascii="Calibri" w:hAnsi="Calibri"/>
          <w:color w:val="000000"/>
          <w:sz w:val="22"/>
          <w:szCs w:val="22"/>
        </w:rPr>
        <w:t>Strasbourg, Musée Tomi Ungerer – Centre international de l’Illustration</w:t>
      </w:r>
    </w:p>
    <w:p w:rsidR="00372D34" w:rsidRPr="00372D34" w:rsidRDefault="00372D34" w:rsidP="004D4D31">
      <w:pPr>
        <w:rPr>
          <w:rFonts w:ascii="Calibri" w:hAnsi="Calibri"/>
          <w:color w:val="000000"/>
          <w:sz w:val="22"/>
          <w:szCs w:val="22"/>
        </w:rPr>
      </w:pPr>
      <w:r w:rsidRPr="00372D34">
        <w:rPr>
          <w:rFonts w:ascii="Calibri" w:hAnsi="Calibri"/>
          <w:color w:val="000000"/>
          <w:sz w:val="22"/>
          <w:szCs w:val="22"/>
        </w:rPr>
        <w:t>Inv. 77. 989. 14. 30</w:t>
      </w:r>
    </w:p>
    <w:p w:rsidR="004D4D31" w:rsidRDefault="004D4D31" w:rsidP="004D4D31">
      <w:pPr>
        <w:rPr>
          <w:rFonts w:ascii="Calibri" w:hAnsi="Calibri"/>
          <w:color w:val="000000"/>
          <w:sz w:val="22"/>
          <w:szCs w:val="22"/>
        </w:rPr>
      </w:pPr>
      <w:r w:rsidRPr="00372D34">
        <w:rPr>
          <w:rFonts w:ascii="Calibri" w:hAnsi="Calibri"/>
          <w:color w:val="000000"/>
          <w:sz w:val="22"/>
          <w:szCs w:val="22"/>
        </w:rPr>
        <w:t xml:space="preserve">© </w:t>
      </w:r>
      <w:proofErr w:type="spellStart"/>
      <w:r w:rsidRPr="00372D34">
        <w:rPr>
          <w:rFonts w:ascii="Calibri" w:hAnsi="Calibri"/>
          <w:color w:val="000000"/>
          <w:sz w:val="22"/>
          <w:szCs w:val="22"/>
        </w:rPr>
        <w:t>Diogenes</w:t>
      </w:r>
      <w:proofErr w:type="spellEnd"/>
      <w:r w:rsidRPr="00372D34">
        <w:rPr>
          <w:rFonts w:ascii="Calibri" w:hAnsi="Calibri"/>
          <w:color w:val="000000"/>
          <w:sz w:val="22"/>
          <w:szCs w:val="22"/>
        </w:rPr>
        <w:t xml:space="preserve"> </w:t>
      </w:r>
      <w:proofErr w:type="spellStart"/>
      <w:r w:rsidRPr="00372D34">
        <w:rPr>
          <w:rFonts w:ascii="Calibri" w:hAnsi="Calibri"/>
          <w:color w:val="000000"/>
          <w:sz w:val="22"/>
          <w:szCs w:val="22"/>
        </w:rPr>
        <w:t>Verlag</w:t>
      </w:r>
      <w:proofErr w:type="spellEnd"/>
      <w:r w:rsidRPr="00372D34">
        <w:rPr>
          <w:rFonts w:ascii="Calibri" w:hAnsi="Calibri"/>
          <w:color w:val="000000"/>
          <w:sz w:val="22"/>
          <w:szCs w:val="22"/>
        </w:rPr>
        <w:t xml:space="preserve"> AG Zürich / Ayants droits Tomi Ungerer</w:t>
      </w:r>
    </w:p>
    <w:p w:rsidR="004D4D31" w:rsidRDefault="004D4D31" w:rsidP="004D4D31"/>
    <w:p w:rsidR="004D4D31" w:rsidRPr="00237289" w:rsidRDefault="004D4D31" w:rsidP="004D4D3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</w:t>
      </w:r>
      <w:r w:rsidRPr="00237289">
        <w:rPr>
          <w:rFonts w:asciiTheme="minorHAnsi" w:hAnsiTheme="minorHAnsi"/>
          <w:sz w:val="22"/>
          <w:szCs w:val="22"/>
        </w:rPr>
        <w:t xml:space="preserve">Tomi Ungerer </w:t>
      </w:r>
    </w:p>
    <w:p w:rsidR="004D4D31" w:rsidRDefault="004D4D31" w:rsidP="004D4D31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« Rapt », </w:t>
      </w:r>
      <w:proofErr w:type="spellStart"/>
      <w:r w:rsidRPr="00CD428E">
        <w:rPr>
          <w:rFonts w:ascii="Calibri" w:hAnsi="Calibri"/>
          <w:i/>
          <w:color w:val="000000"/>
          <w:sz w:val="22"/>
          <w:szCs w:val="22"/>
        </w:rPr>
        <w:t>Rigor</w:t>
      </w:r>
      <w:proofErr w:type="spellEnd"/>
      <w:r w:rsidRPr="00CD428E">
        <w:rPr>
          <w:rFonts w:ascii="Calibri" w:hAnsi="Calibri"/>
          <w:i/>
          <w:color w:val="000000"/>
          <w:sz w:val="22"/>
          <w:szCs w:val="22"/>
        </w:rPr>
        <w:t xml:space="preserve"> </w:t>
      </w:r>
      <w:proofErr w:type="spellStart"/>
      <w:r w:rsidRPr="00CD428E">
        <w:rPr>
          <w:rFonts w:ascii="Calibri" w:hAnsi="Calibri"/>
          <w:i/>
          <w:color w:val="000000"/>
          <w:sz w:val="22"/>
          <w:szCs w:val="22"/>
        </w:rPr>
        <w:t>Mortis</w:t>
      </w:r>
      <w:proofErr w:type="spellEnd"/>
    </w:p>
    <w:p w:rsidR="004D4D31" w:rsidRPr="00237289" w:rsidRDefault="004D4D31" w:rsidP="004D4D31">
      <w:pPr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1981-1982</w:t>
      </w:r>
    </w:p>
    <w:p w:rsidR="004D4D31" w:rsidRDefault="004D4D31" w:rsidP="004D4D31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Encre de Chine noire et sépia sur papier calque </w:t>
      </w:r>
    </w:p>
    <w:p w:rsidR="004D4D31" w:rsidRPr="00237289" w:rsidRDefault="004D4D31" w:rsidP="004D4D31">
      <w:pPr>
        <w:rPr>
          <w:rFonts w:asciiTheme="minorHAnsi" w:hAnsiTheme="minorHAnsi"/>
          <w:color w:val="000000"/>
          <w:sz w:val="22"/>
          <w:szCs w:val="22"/>
        </w:rPr>
      </w:pPr>
      <w:r w:rsidRPr="00237289">
        <w:rPr>
          <w:rFonts w:asciiTheme="minorHAnsi" w:hAnsiTheme="minorHAnsi"/>
          <w:color w:val="000000"/>
          <w:sz w:val="22"/>
          <w:szCs w:val="22"/>
        </w:rPr>
        <w:t>Strasbourg, Musée Tomi Ungerer - Centre International de l'Illustration</w:t>
      </w:r>
    </w:p>
    <w:p w:rsidR="004D4D31" w:rsidRDefault="004D4D31" w:rsidP="004D4D31">
      <w:pPr>
        <w:rPr>
          <w:rFonts w:ascii="Calibri" w:hAnsi="Calibri"/>
          <w:color w:val="000000"/>
          <w:sz w:val="22"/>
          <w:szCs w:val="22"/>
        </w:rPr>
      </w:pPr>
      <w:r w:rsidRPr="00237289">
        <w:rPr>
          <w:rFonts w:asciiTheme="minorHAnsi" w:hAnsiTheme="minorHAnsi"/>
          <w:color w:val="000000"/>
          <w:sz w:val="22"/>
          <w:szCs w:val="22"/>
        </w:rPr>
        <w:t>Inv.</w:t>
      </w:r>
      <w:r w:rsidRPr="00237289"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>99.991.15.1</w:t>
      </w:r>
    </w:p>
    <w:p w:rsidR="004D4D31" w:rsidRDefault="004D4D31" w:rsidP="004D4D31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© </w:t>
      </w:r>
      <w:proofErr w:type="spellStart"/>
      <w:r>
        <w:rPr>
          <w:rFonts w:ascii="Calibri" w:hAnsi="Calibri"/>
          <w:color w:val="000000"/>
          <w:sz w:val="22"/>
          <w:szCs w:val="22"/>
        </w:rPr>
        <w:t>Diogenes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color w:val="000000"/>
          <w:sz w:val="22"/>
          <w:szCs w:val="22"/>
        </w:rPr>
        <w:t>Verlag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AG Zürich / Ayants droits Tomi Ungerer</w:t>
      </w:r>
    </w:p>
    <w:p w:rsidR="004D4D31" w:rsidRPr="00237289" w:rsidRDefault="004D4D31" w:rsidP="004D4D31">
      <w:pPr>
        <w:rPr>
          <w:rFonts w:ascii="Calibri" w:hAnsi="Calibri"/>
          <w:color w:val="000000"/>
          <w:sz w:val="22"/>
          <w:szCs w:val="22"/>
        </w:rPr>
      </w:pPr>
    </w:p>
    <w:p w:rsidR="004D4D31" w:rsidRPr="00237289" w:rsidRDefault="004D4D31" w:rsidP="004D4D3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9. </w:t>
      </w:r>
      <w:r w:rsidRPr="00237289">
        <w:rPr>
          <w:rFonts w:asciiTheme="minorHAnsi" w:hAnsiTheme="minorHAnsi"/>
          <w:sz w:val="22"/>
          <w:szCs w:val="22"/>
        </w:rPr>
        <w:t xml:space="preserve">Tomi Ungerer </w:t>
      </w:r>
    </w:p>
    <w:p w:rsidR="004D4D31" w:rsidRPr="00237289" w:rsidRDefault="004D4D31" w:rsidP="004D4D31">
      <w:pPr>
        <w:rPr>
          <w:rFonts w:asciiTheme="minorHAnsi" w:hAnsiTheme="minorHAnsi"/>
          <w:i/>
          <w:color w:val="000000"/>
          <w:sz w:val="22"/>
          <w:szCs w:val="22"/>
        </w:rPr>
      </w:pPr>
      <w:r w:rsidRPr="00237289">
        <w:rPr>
          <w:rFonts w:asciiTheme="minorHAnsi" w:hAnsiTheme="minorHAnsi"/>
          <w:i/>
          <w:color w:val="000000"/>
          <w:sz w:val="22"/>
          <w:szCs w:val="22"/>
        </w:rPr>
        <w:t>Autoportrait à la mort</w:t>
      </w:r>
    </w:p>
    <w:p w:rsidR="004D4D31" w:rsidRPr="00237289" w:rsidRDefault="004D4D31" w:rsidP="004D4D31">
      <w:pPr>
        <w:rPr>
          <w:rFonts w:asciiTheme="minorHAnsi" w:hAnsiTheme="minorHAnsi"/>
          <w:color w:val="000000"/>
          <w:sz w:val="22"/>
          <w:szCs w:val="22"/>
        </w:rPr>
      </w:pPr>
      <w:r w:rsidRPr="00237289">
        <w:rPr>
          <w:rFonts w:asciiTheme="minorHAnsi" w:hAnsiTheme="minorHAnsi"/>
          <w:color w:val="000000"/>
          <w:sz w:val="22"/>
          <w:szCs w:val="22"/>
        </w:rPr>
        <w:t>1975</w:t>
      </w:r>
    </w:p>
    <w:p w:rsidR="004D4D31" w:rsidRPr="00237289" w:rsidRDefault="004D4D31" w:rsidP="004D4D31">
      <w:pPr>
        <w:rPr>
          <w:rFonts w:asciiTheme="minorHAnsi" w:hAnsiTheme="minorHAnsi"/>
          <w:color w:val="000000"/>
          <w:sz w:val="22"/>
          <w:szCs w:val="22"/>
        </w:rPr>
      </w:pPr>
      <w:r w:rsidRPr="00237289">
        <w:rPr>
          <w:rFonts w:asciiTheme="minorHAnsi" w:hAnsiTheme="minorHAnsi"/>
          <w:color w:val="000000"/>
          <w:sz w:val="22"/>
          <w:szCs w:val="22"/>
        </w:rPr>
        <w:t>Encre de Chine, lavis d’encre noire, crayon gras noir sur papier</w:t>
      </w:r>
    </w:p>
    <w:p w:rsidR="004D4D31" w:rsidRPr="00237289" w:rsidRDefault="004D4D31" w:rsidP="004D4D31">
      <w:pPr>
        <w:rPr>
          <w:rFonts w:asciiTheme="minorHAnsi" w:hAnsiTheme="minorHAnsi"/>
          <w:color w:val="000000"/>
          <w:sz w:val="22"/>
          <w:szCs w:val="22"/>
        </w:rPr>
      </w:pPr>
      <w:r w:rsidRPr="00237289">
        <w:rPr>
          <w:rFonts w:asciiTheme="minorHAnsi" w:hAnsiTheme="minorHAnsi"/>
          <w:color w:val="000000"/>
          <w:sz w:val="22"/>
          <w:szCs w:val="22"/>
        </w:rPr>
        <w:t>Strasbourg, Musée Tomi Ungerer - Centre International de l'Illustration</w:t>
      </w:r>
    </w:p>
    <w:p w:rsidR="004D4D31" w:rsidRDefault="004D4D31" w:rsidP="004D4D31">
      <w:pPr>
        <w:rPr>
          <w:rFonts w:asciiTheme="minorHAnsi" w:hAnsiTheme="minorHAnsi"/>
          <w:color w:val="000000"/>
          <w:sz w:val="22"/>
          <w:szCs w:val="22"/>
        </w:rPr>
      </w:pPr>
      <w:r w:rsidRPr="00237289">
        <w:rPr>
          <w:rFonts w:asciiTheme="minorHAnsi" w:hAnsiTheme="minorHAnsi"/>
          <w:color w:val="000000"/>
          <w:sz w:val="22"/>
          <w:szCs w:val="22"/>
        </w:rPr>
        <w:t>Inv. 99.991.21.585</w:t>
      </w:r>
    </w:p>
    <w:p w:rsidR="004D4D31" w:rsidRDefault="004D4D31" w:rsidP="004D4D31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© </w:t>
      </w:r>
      <w:proofErr w:type="spellStart"/>
      <w:r w:rsidR="007641C6" w:rsidRPr="00372D34">
        <w:rPr>
          <w:rFonts w:ascii="Calibri" w:hAnsi="Calibri"/>
          <w:color w:val="000000"/>
          <w:sz w:val="22"/>
          <w:szCs w:val="22"/>
        </w:rPr>
        <w:t>Diogenes</w:t>
      </w:r>
      <w:proofErr w:type="spellEnd"/>
      <w:r w:rsidR="007641C6" w:rsidRPr="00372D34">
        <w:rPr>
          <w:rFonts w:ascii="Calibri" w:hAnsi="Calibri"/>
          <w:color w:val="000000"/>
          <w:sz w:val="22"/>
          <w:szCs w:val="22"/>
        </w:rPr>
        <w:t xml:space="preserve"> </w:t>
      </w:r>
      <w:proofErr w:type="spellStart"/>
      <w:r w:rsidR="007641C6" w:rsidRPr="00372D34">
        <w:rPr>
          <w:rFonts w:ascii="Calibri" w:hAnsi="Calibri"/>
          <w:color w:val="000000"/>
          <w:sz w:val="22"/>
          <w:szCs w:val="22"/>
        </w:rPr>
        <w:t>Verlag</w:t>
      </w:r>
      <w:proofErr w:type="spellEnd"/>
      <w:r w:rsidR="007641C6" w:rsidRPr="00372D34">
        <w:rPr>
          <w:rFonts w:ascii="Calibri" w:hAnsi="Calibri"/>
          <w:color w:val="000000"/>
          <w:sz w:val="22"/>
          <w:szCs w:val="22"/>
        </w:rPr>
        <w:t xml:space="preserve"> AG Zürich / Ayants droits Tomi Ungerer</w:t>
      </w:r>
    </w:p>
    <w:p w:rsidR="004D4D31" w:rsidRDefault="004D4D31" w:rsidP="005416BD">
      <w:pPr>
        <w:rPr>
          <w:rFonts w:ascii="Calibri" w:hAnsi="Calibri"/>
          <w:color w:val="000000"/>
          <w:sz w:val="22"/>
          <w:szCs w:val="22"/>
        </w:rPr>
      </w:pPr>
    </w:p>
    <w:p w:rsidR="0082111F" w:rsidRDefault="0082111F" w:rsidP="005416BD">
      <w:pPr>
        <w:rPr>
          <w:rFonts w:ascii="Calibri" w:hAnsi="Calibri"/>
          <w:color w:val="000000"/>
          <w:sz w:val="22"/>
          <w:szCs w:val="22"/>
        </w:rPr>
      </w:pPr>
    </w:p>
    <w:p w:rsidR="005416BD" w:rsidRPr="005416BD" w:rsidRDefault="005416BD" w:rsidP="005416BD">
      <w:pPr>
        <w:rPr>
          <w:rFonts w:asciiTheme="minorHAnsi" w:hAnsiTheme="minorHAnsi"/>
          <w:sz w:val="22"/>
        </w:rPr>
      </w:pPr>
    </w:p>
    <w:sectPr w:rsidR="005416BD" w:rsidRPr="00541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7715D"/>
    <w:multiLevelType w:val="hybridMultilevel"/>
    <w:tmpl w:val="5F26A5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210A2"/>
    <w:multiLevelType w:val="hybridMultilevel"/>
    <w:tmpl w:val="9D4009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E635D"/>
    <w:multiLevelType w:val="hybridMultilevel"/>
    <w:tmpl w:val="78B641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46"/>
    <w:rsid w:val="00221712"/>
    <w:rsid w:val="002B7087"/>
    <w:rsid w:val="002D4D15"/>
    <w:rsid w:val="00303831"/>
    <w:rsid w:val="003165CC"/>
    <w:rsid w:val="00372D34"/>
    <w:rsid w:val="004D4D31"/>
    <w:rsid w:val="005416BD"/>
    <w:rsid w:val="005F07D1"/>
    <w:rsid w:val="006239CA"/>
    <w:rsid w:val="007641C6"/>
    <w:rsid w:val="007A4F8F"/>
    <w:rsid w:val="00815246"/>
    <w:rsid w:val="0082111F"/>
    <w:rsid w:val="00956B48"/>
    <w:rsid w:val="00CA3F53"/>
    <w:rsid w:val="00D016BA"/>
    <w:rsid w:val="00F7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C0080-8FCC-4D66-A9F0-3BF8344E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71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4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6065ED5E.dotm</Template>
  <TotalTime>543</TotalTime>
  <Pages>2</Pages>
  <Words>308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Grand Besançon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PETIT Severine</dc:creator>
  <cp:keywords/>
  <dc:description/>
  <cp:lastModifiedBy>COUDERT Anne-Lise</cp:lastModifiedBy>
  <cp:revision>12</cp:revision>
  <dcterms:created xsi:type="dcterms:W3CDTF">2019-12-19T09:25:00Z</dcterms:created>
  <dcterms:modified xsi:type="dcterms:W3CDTF">2020-01-17T13:18:00Z</dcterms:modified>
</cp:coreProperties>
</file>